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306" w:rsidRDefault="00255C92" w:rsidP="00255C9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55C92">
        <w:rPr>
          <w:rFonts w:ascii="Times New Roman" w:hAnsi="Times New Roman" w:cs="Times New Roman"/>
          <w:b/>
          <w:sz w:val="24"/>
          <w:szCs w:val="24"/>
        </w:rPr>
        <w:t xml:space="preserve">Załacznik nr 2.4 </w:t>
      </w:r>
    </w:p>
    <w:p w:rsidR="00255C92" w:rsidRDefault="00255C92" w:rsidP="00255C9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istotnych postanowień umowy </w:t>
      </w:r>
    </w:p>
    <w:p w:rsidR="00255C92" w:rsidRDefault="00AA5A6C" w:rsidP="00255C9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WAT.272.1.3.4.2015.CO</w:t>
      </w:r>
    </w:p>
    <w:p w:rsidR="00AA5A6C" w:rsidRDefault="00AA5A6C" w:rsidP="00255C9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A5A6C" w:rsidRDefault="00AA5A6C" w:rsidP="00255C9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55C92" w:rsidRDefault="000F5D81" w:rsidP="00255C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CENNIK USŁUG OPERATORA W OBROCIE KRAJOWYM</w:t>
      </w:r>
    </w:p>
    <w:p w:rsidR="000F5D81" w:rsidRDefault="000F5D81" w:rsidP="00255C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D81" w:rsidRPr="000F5D81" w:rsidRDefault="000F5D81" w:rsidP="00255C92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/NALEŻY DOŁĄCZYĆ/</w:t>
      </w:r>
    </w:p>
    <w:sectPr w:rsidR="000F5D81" w:rsidRPr="000F5D81" w:rsidSect="00CE2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255C92"/>
    <w:rsid w:val="000F5D81"/>
    <w:rsid w:val="00255C92"/>
    <w:rsid w:val="00343DB9"/>
    <w:rsid w:val="00AA5A6C"/>
    <w:rsid w:val="00CE2306"/>
    <w:rsid w:val="00D71F27"/>
    <w:rsid w:val="00FD0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23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Czesiu</dc:creator>
  <cp:keywords/>
  <dc:description/>
  <cp:lastModifiedBy>Czesiu</cp:lastModifiedBy>
  <cp:revision>3</cp:revision>
  <dcterms:created xsi:type="dcterms:W3CDTF">2015-11-29T12:07:00Z</dcterms:created>
  <dcterms:modified xsi:type="dcterms:W3CDTF">2015-11-29T12:14:00Z</dcterms:modified>
</cp:coreProperties>
</file>