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E" w:rsidRPr="00F32411" w:rsidRDefault="001F784B" w:rsidP="0043296E">
      <w:pPr>
        <w:pStyle w:val="Nagwek"/>
        <w:jc w:val="right"/>
        <w:rPr>
          <w:b/>
        </w:rPr>
      </w:pPr>
      <w:r w:rsidRPr="00F32411">
        <w:rPr>
          <w:b/>
        </w:rPr>
        <w:t>Załącznik nr 1</w:t>
      </w:r>
    </w:p>
    <w:p w:rsidR="00CF2BC6" w:rsidRPr="00F32411" w:rsidRDefault="00417E75" w:rsidP="0043296E">
      <w:pPr>
        <w:pStyle w:val="Nagwek"/>
        <w:rPr>
          <w:b/>
          <w:bCs/>
        </w:rPr>
      </w:pPr>
      <w:r w:rsidRPr="00F32411">
        <w:t>(</w:t>
      </w:r>
      <w:r w:rsidR="00EB7674" w:rsidRPr="00F32411">
        <w:t>pieczęć Wykonawcy)</w:t>
      </w:r>
    </w:p>
    <w:p w:rsidR="00FC6423" w:rsidRPr="00F32411" w:rsidRDefault="00FC6423" w:rsidP="00304477">
      <w:pPr>
        <w:pStyle w:val="Nagwek1"/>
        <w:rPr>
          <w:sz w:val="24"/>
          <w:szCs w:val="24"/>
        </w:rPr>
      </w:pPr>
    </w:p>
    <w:p w:rsidR="003457C0" w:rsidRPr="00F32411" w:rsidRDefault="003457C0" w:rsidP="00A74D8F">
      <w:pPr>
        <w:pStyle w:val="Nagwek1"/>
        <w:jc w:val="center"/>
        <w:rPr>
          <w:sz w:val="24"/>
          <w:szCs w:val="24"/>
        </w:rPr>
      </w:pPr>
      <w:r w:rsidRPr="00F32411">
        <w:rPr>
          <w:sz w:val="24"/>
          <w:szCs w:val="24"/>
        </w:rPr>
        <w:t>FORMULARZ  OFERTOWY</w:t>
      </w:r>
    </w:p>
    <w:p w:rsidR="00FC6423" w:rsidRPr="00F32411" w:rsidRDefault="00FC6423" w:rsidP="00FC6423"/>
    <w:p w:rsidR="00DE348C" w:rsidRPr="00F32411" w:rsidRDefault="00E3612D" w:rsidP="004450CF">
      <w:pPr>
        <w:pStyle w:val="Tekstpodstawowy3"/>
        <w:ind w:right="-540"/>
        <w:jc w:val="center"/>
        <w:rPr>
          <w:b/>
          <w:sz w:val="24"/>
          <w:szCs w:val="24"/>
        </w:rPr>
      </w:pPr>
      <w:r w:rsidRPr="00F32411">
        <w:rPr>
          <w:b/>
          <w:sz w:val="24"/>
          <w:szCs w:val="24"/>
        </w:rPr>
        <w:t xml:space="preserve">Przedmiotem zamówienia </w:t>
      </w:r>
      <w:r w:rsidR="007E6150" w:rsidRPr="00F32411">
        <w:rPr>
          <w:b/>
          <w:sz w:val="24"/>
          <w:szCs w:val="24"/>
        </w:rPr>
        <w:t>jest dostawa</w:t>
      </w:r>
      <w:r w:rsidR="007C7151">
        <w:rPr>
          <w:b/>
          <w:sz w:val="24"/>
          <w:szCs w:val="24"/>
        </w:rPr>
        <w:t>3 urządzeń do pomiaru zawartości alkoholu w wydychanym powietrz</w:t>
      </w:r>
      <w:r w:rsidR="0092238C">
        <w:rPr>
          <w:b/>
          <w:sz w:val="24"/>
          <w:szCs w:val="24"/>
        </w:rPr>
        <w:t>u wraz z drukarkami termicznymioraż świadectwami wzorcowania.</w:t>
      </w:r>
      <w:bookmarkStart w:id="0" w:name="_GoBack"/>
      <w:bookmarkEnd w:id="0"/>
    </w:p>
    <w:p w:rsidR="00593757" w:rsidRPr="00F32411" w:rsidRDefault="00593757" w:rsidP="00593757">
      <w:pPr>
        <w:spacing w:line="360" w:lineRule="auto"/>
      </w:pPr>
      <w:r w:rsidRPr="00F32411">
        <w:rPr>
          <w:b/>
        </w:rPr>
        <w:t>I. DANE WYKONAWCY:</w:t>
      </w:r>
      <w:r w:rsidRPr="00F32411">
        <w:rPr>
          <w:b/>
        </w:rPr>
        <w:br/>
      </w:r>
      <w:r w:rsidRPr="00F32411">
        <w:t>1.</w:t>
      </w:r>
      <w:r w:rsidRPr="00F32411">
        <w:tab/>
        <w:t>Nazwa Wykonawcy:</w:t>
      </w:r>
      <w:r w:rsidRPr="00F32411">
        <w:rPr>
          <w:b/>
        </w:rPr>
        <w:t xml:space="preserve"> </w:t>
      </w:r>
      <w:r w:rsidRPr="00F32411">
        <w:t>(</w:t>
      </w:r>
      <w:r w:rsidRPr="00F32411">
        <w:rPr>
          <w:u w:val="single"/>
        </w:rPr>
        <w:t>Pełnomocnika</w:t>
      </w:r>
      <w:r w:rsidRPr="00F32411">
        <w:t xml:space="preserve"> w przypadku Konsorcjum)</w:t>
      </w:r>
    </w:p>
    <w:p w:rsidR="00593757" w:rsidRPr="00F32411" w:rsidRDefault="00593757" w:rsidP="00593757">
      <w:pPr>
        <w:spacing w:line="360" w:lineRule="auto"/>
      </w:pPr>
      <w:r w:rsidRPr="00F32411">
        <w:t>.....................................................................................................................................................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…………………………………………………………………………………………………………………………………………………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szCs w:val="24"/>
        </w:rPr>
      </w:pPr>
      <w:r w:rsidRPr="00F32411">
        <w:rPr>
          <w:bCs/>
          <w:szCs w:val="24"/>
        </w:rPr>
        <w:t>2.</w:t>
      </w:r>
      <w:r w:rsidRPr="00F32411">
        <w:rPr>
          <w:szCs w:val="24"/>
        </w:rPr>
        <w:t xml:space="preserve"> </w:t>
      </w:r>
      <w:r w:rsidRPr="00F32411">
        <w:rPr>
          <w:szCs w:val="24"/>
        </w:rPr>
        <w:tab/>
        <w:t>Siedziba Wykonawcy: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szCs w:val="24"/>
        </w:rPr>
      </w:pPr>
      <w:bookmarkStart w:id="1" w:name="Tekst79"/>
      <w:r w:rsidRPr="00F32411">
        <w:rPr>
          <w:bCs/>
          <w:i/>
          <w:szCs w:val="24"/>
        </w:rPr>
        <w:t>ul:</w:t>
      </w:r>
      <w:r w:rsidRPr="00F32411">
        <w:rPr>
          <w:bCs/>
          <w:szCs w:val="24"/>
        </w:rPr>
        <w:t xml:space="preserve"> </w:t>
      </w:r>
      <w:bookmarkEnd w:id="1"/>
      <w:r w:rsidRPr="00F32411">
        <w:rPr>
          <w:szCs w:val="24"/>
        </w:rPr>
        <w:t xml:space="preserve">..................................................... </w:t>
      </w:r>
      <w:r w:rsidRPr="00F32411">
        <w:rPr>
          <w:bCs/>
          <w:i/>
          <w:szCs w:val="24"/>
        </w:rPr>
        <w:t>kod: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</w:t>
      </w:r>
      <w:r w:rsidRPr="00F32411">
        <w:rPr>
          <w:bCs/>
          <w:szCs w:val="24"/>
        </w:rPr>
        <w:t xml:space="preserve"> </w:t>
      </w:r>
      <w:r w:rsidRPr="00F32411">
        <w:rPr>
          <w:bCs/>
          <w:i/>
          <w:szCs w:val="24"/>
        </w:rPr>
        <w:t>miejscowość: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...............................................</w:t>
      </w:r>
    </w:p>
    <w:p w:rsidR="00593757" w:rsidRPr="00F32411" w:rsidRDefault="00593757" w:rsidP="00593757">
      <w:r w:rsidRPr="00F32411">
        <w:rPr>
          <w:bCs/>
          <w:i/>
        </w:rPr>
        <w:t>województwo …</w:t>
      </w:r>
      <w:r w:rsidRPr="00F32411">
        <w:t>…………………………………………..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bCs/>
          <w:szCs w:val="24"/>
        </w:rPr>
      </w:pPr>
      <w:r w:rsidRPr="00F32411">
        <w:rPr>
          <w:bCs/>
          <w:szCs w:val="24"/>
        </w:rPr>
        <w:t xml:space="preserve">3. </w:t>
      </w:r>
      <w:r w:rsidRPr="00F32411">
        <w:rPr>
          <w:bCs/>
          <w:szCs w:val="24"/>
        </w:rPr>
        <w:tab/>
        <w:t>Adres do korespondencji ( jeśli jest inny niż wskazano w pkt 2):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sz w:val="24"/>
          <w:szCs w:val="24"/>
        </w:rPr>
      </w:pPr>
      <w:r w:rsidRPr="00F32411">
        <w:rPr>
          <w:bCs/>
          <w:i/>
          <w:sz w:val="24"/>
          <w:szCs w:val="24"/>
        </w:rPr>
        <w:t>ul: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.....................................................</w:t>
      </w:r>
      <w:r w:rsidRPr="00F32411">
        <w:rPr>
          <w:bCs/>
          <w:sz w:val="24"/>
          <w:szCs w:val="24"/>
        </w:rPr>
        <w:tab/>
      </w:r>
      <w:r w:rsidRPr="00F32411">
        <w:rPr>
          <w:bCs/>
          <w:i/>
          <w:sz w:val="24"/>
          <w:szCs w:val="24"/>
        </w:rPr>
        <w:t>kod: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bCs/>
          <w:i/>
          <w:sz w:val="24"/>
          <w:szCs w:val="24"/>
        </w:rPr>
        <w:t>miejscowość: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</w:t>
      </w:r>
    </w:p>
    <w:p w:rsidR="00F32411" w:rsidRDefault="00F32411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4. </w:t>
      </w:r>
      <w:r w:rsidR="00593757" w:rsidRPr="00F32411">
        <w:rPr>
          <w:bCs/>
          <w:sz w:val="24"/>
          <w:szCs w:val="24"/>
          <w:lang w:val="de-DE"/>
        </w:rPr>
        <w:t>NIP:</w:t>
      </w:r>
      <w:bookmarkStart w:id="2" w:name="Tekst83"/>
      <w:r w:rsidR="00593757" w:rsidRPr="00F32411">
        <w:rPr>
          <w:bCs/>
          <w:sz w:val="24"/>
          <w:szCs w:val="24"/>
          <w:lang w:val="de-DE"/>
        </w:rPr>
        <w:t xml:space="preserve"> </w:t>
      </w:r>
      <w:bookmarkEnd w:id="2"/>
      <w:r w:rsidR="00593757" w:rsidRPr="00F32411">
        <w:rPr>
          <w:bCs/>
          <w:sz w:val="24"/>
          <w:szCs w:val="24"/>
          <w:lang w:val="de-DE"/>
        </w:rPr>
        <w:t>.................................</w:t>
      </w:r>
      <w:r w:rsidR="0024148C" w:rsidRPr="00F32411">
        <w:rPr>
          <w:bCs/>
          <w:sz w:val="24"/>
          <w:szCs w:val="24"/>
          <w:lang w:val="de-DE"/>
        </w:rPr>
        <w:t xml:space="preserve">.........       </w:t>
      </w:r>
      <w:r w:rsidR="00593757" w:rsidRPr="00F32411">
        <w:rPr>
          <w:bCs/>
          <w:sz w:val="24"/>
          <w:szCs w:val="24"/>
          <w:lang w:val="de-DE"/>
        </w:rPr>
        <w:t xml:space="preserve"> 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 w:rsidRPr="00F32411">
        <w:rPr>
          <w:bCs/>
          <w:sz w:val="24"/>
          <w:szCs w:val="24"/>
          <w:lang w:val="de-DE"/>
        </w:rPr>
        <w:t>5. REGON: ………………………………………………</w:t>
      </w:r>
    </w:p>
    <w:p w:rsidR="00FF12CE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  <w:lang w:val="de-DE"/>
        </w:rPr>
      </w:pPr>
      <w:r>
        <w:rPr>
          <w:bCs/>
          <w:lang w:val="de-DE"/>
        </w:rPr>
        <w:t xml:space="preserve">6. </w:t>
      </w:r>
      <w:r w:rsidR="00593757" w:rsidRPr="00F32411">
        <w:rPr>
          <w:bCs/>
          <w:lang w:val="de-DE"/>
        </w:rPr>
        <w:t>TEL: ………………</w:t>
      </w:r>
      <w:r w:rsidR="0024148C" w:rsidRPr="00F32411">
        <w:rPr>
          <w:bCs/>
          <w:lang w:val="de-DE"/>
        </w:rPr>
        <w:t xml:space="preserve">………………………….       </w:t>
      </w:r>
    </w:p>
    <w:p w:rsidR="00593757" w:rsidRPr="00F32411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 w:rsidRPr="00F32411">
        <w:rPr>
          <w:bCs/>
        </w:rPr>
        <w:t>7. FAX: …………………………….........................</w:t>
      </w:r>
    </w:p>
    <w:p w:rsidR="00593757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>
        <w:rPr>
          <w:bCs/>
        </w:rPr>
        <w:t xml:space="preserve">8. </w:t>
      </w:r>
      <w:r w:rsidR="00593757" w:rsidRPr="00F32411">
        <w:rPr>
          <w:bCs/>
        </w:rPr>
        <w:t>E-MAIL: 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9. Numer konta bankowego.............................................................................................................</w:t>
      </w:r>
    </w:p>
    <w:p w:rsidR="00593757" w:rsidRPr="00F32411" w:rsidRDefault="0024148C" w:rsidP="0024148C">
      <w:pPr>
        <w:spacing w:line="360" w:lineRule="auto"/>
      </w:pPr>
      <w:r w:rsidRPr="00F32411">
        <w:t xml:space="preserve">11.Osoba  </w:t>
      </w:r>
      <w:r w:rsidR="00593757" w:rsidRPr="00F32411">
        <w:t>uprawniona do zaciągania zobowiązań :………………………………………………………………</w:t>
      </w:r>
    </w:p>
    <w:p w:rsidR="00593757" w:rsidRPr="00F32411" w:rsidRDefault="00593757" w:rsidP="00593757">
      <w:pPr>
        <w:spacing w:line="360" w:lineRule="auto"/>
        <w:jc w:val="both"/>
      </w:pPr>
      <w:r w:rsidRPr="00F32411">
        <w:t xml:space="preserve">zgodnie z wpisem do CEIDG/KRS lub załączonym do oferty pełnomocnictwem) </w:t>
      </w:r>
    </w:p>
    <w:p w:rsidR="00FF12CE" w:rsidRPr="00F32411" w:rsidRDefault="00FF12CE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Style w:val="Tekstpodstawowy3Znak"/>
          <w:rFonts w:eastAsia="Calibri"/>
          <w:bCs/>
          <w:sz w:val="24"/>
          <w:szCs w:val="24"/>
        </w:rPr>
      </w:pPr>
      <w:r w:rsidRPr="00F32411">
        <w:t xml:space="preserve">12. </w:t>
      </w:r>
      <w:r w:rsidR="00593757" w:rsidRPr="00F32411">
        <w:t>OSOBA DO KONTAKTÓW: ................................................</w:t>
      </w:r>
      <w:r w:rsidR="0024148C" w:rsidRPr="00F32411">
        <w:rPr>
          <w:rStyle w:val="Tekstpodstawowy3Znak"/>
          <w:rFonts w:eastAsia="Calibri"/>
          <w:bCs/>
          <w:sz w:val="24"/>
          <w:szCs w:val="24"/>
        </w:rPr>
        <w:t xml:space="preserve">    </w:t>
      </w:r>
    </w:p>
    <w:p w:rsidR="00593757" w:rsidRPr="00F32411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</w:pPr>
      <w:r w:rsidRPr="00F32411">
        <w:t>10. TEL.: ......................................</w:t>
      </w:r>
    </w:p>
    <w:p w:rsidR="0024148C" w:rsidRPr="00F32411" w:rsidRDefault="0024148C" w:rsidP="00593757">
      <w:pPr>
        <w:rPr>
          <w:b/>
        </w:rPr>
      </w:pPr>
    </w:p>
    <w:p w:rsidR="003C37B1" w:rsidRPr="00F32411" w:rsidRDefault="00593757" w:rsidP="00593757">
      <w:pPr>
        <w:rPr>
          <w:b/>
        </w:rPr>
      </w:pPr>
      <w:r w:rsidRPr="00F32411">
        <w:rPr>
          <w:b/>
        </w:rPr>
        <w:t>II. CENA:</w:t>
      </w:r>
    </w:p>
    <w:p w:rsidR="00EB7674" w:rsidRPr="00F32411" w:rsidRDefault="00593757" w:rsidP="0043296E">
      <w:pPr>
        <w:rPr>
          <w:b/>
        </w:rPr>
      </w:pPr>
      <w:r w:rsidRPr="00F32411">
        <w:rPr>
          <w:b/>
        </w:rPr>
        <w:t>Składam ofertę na wykonanie przedmiotu zamówienia zgodnie z opisem zawartym w zaproszeniu oraz istotnych postanowieniach umowy: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236"/>
        <w:gridCol w:w="1484"/>
        <w:gridCol w:w="940"/>
        <w:gridCol w:w="1402"/>
        <w:gridCol w:w="1042"/>
      </w:tblGrid>
      <w:tr w:rsidR="00341B29" w:rsidRPr="00F32411" w:rsidTr="00463E5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Lp.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Przedmiot zamówienia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Zaproponowany model / producent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Ilość </w:t>
            </w:r>
          </w:p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(sztuki)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Cena jednostkowa brutto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Wartość oferty brutto</w:t>
            </w:r>
          </w:p>
        </w:tc>
      </w:tr>
      <w:tr w:rsidR="00341B29" w:rsidRPr="00F32411" w:rsidTr="00463E5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  <w:r w:rsidRPr="00F32411">
              <w:rPr>
                <w:bCs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6</w:t>
            </w:r>
          </w:p>
        </w:tc>
      </w:tr>
      <w:tr w:rsidR="00341B29" w:rsidRPr="00F32411" w:rsidTr="00463E5F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  <w:r w:rsidRPr="00F32411">
              <w:rPr>
                <w:bCs/>
                <w:u w:val="single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6F" w:rsidRP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1F4603">
              <w:rPr>
                <w:rFonts w:eastAsiaTheme="minorHAnsi"/>
                <w:u w:val="single"/>
                <w:lang w:eastAsia="en-US"/>
              </w:rPr>
              <w:t>Zasilanie :</w:t>
            </w:r>
          </w:p>
          <w:p w:rsid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zasilanie własne bateryjne (bateria 9V alkaliczna standardowa dostępna na rynku ) pozwalająca przeprowadzić min. 500 testów</w:t>
            </w:r>
          </w:p>
          <w:p w:rsidR="001F4603" w:rsidRP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1F4603">
              <w:rPr>
                <w:rFonts w:eastAsiaTheme="minorHAnsi"/>
                <w:u w:val="single"/>
                <w:lang w:eastAsia="en-US"/>
              </w:rPr>
              <w:t>Mobilność :</w:t>
            </w:r>
          </w:p>
          <w:p w:rsid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możliwość używania urządzenia 24 godziny na dobę</w:t>
            </w:r>
          </w:p>
          <w:p w:rsidR="001F4603" w:rsidRPr="00A2096F" w:rsidRDefault="001F4603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  <w:p w:rsid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  <w:p w:rsidR="00A2096F" w:rsidRP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wyświetlacz ciekłokrystaliczny, diodowy ,niewymagający dodatkowego podświetlenia</w:t>
            </w:r>
            <w:r w:rsidR="00463E5F">
              <w:rPr>
                <w:rFonts w:eastAsiaTheme="minorHAnsi"/>
                <w:lang w:eastAsia="en-US"/>
              </w:rPr>
              <w:t>, dobrze widoczny</w:t>
            </w:r>
            <w:r w:rsidR="001F4603">
              <w:rPr>
                <w:rFonts w:eastAsiaTheme="minorHAnsi"/>
                <w:lang w:eastAsia="en-US"/>
              </w:rPr>
              <w:t xml:space="preserve"> w nocy  oraz innych warunkach bez konieczności  jego wymiany.</w:t>
            </w:r>
          </w:p>
          <w:p w:rsidR="00A2096F" w:rsidRP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1F4603">
              <w:rPr>
                <w:rFonts w:eastAsiaTheme="minorHAnsi"/>
                <w:u w:val="single"/>
                <w:lang w:eastAsia="en-US"/>
              </w:rPr>
              <w:t>Wynik :</w:t>
            </w:r>
          </w:p>
          <w:p w:rsidR="00463E5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 xml:space="preserve">- wynik podawany w mg/l do dwóch miejsc po przecinku bez względu na rodzaj przeprowadzanego testu </w:t>
            </w:r>
          </w:p>
          <w:p w:rsidR="00A2096F" w:rsidRP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( automatyczny lub manualny)</w:t>
            </w:r>
          </w:p>
          <w:p w:rsid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zakres pomiaru od 0,00 do 2,00 mg/l</w:t>
            </w:r>
          </w:p>
          <w:p w:rsidR="00891ACF" w:rsidRP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1F4603">
              <w:rPr>
                <w:rFonts w:eastAsiaTheme="minorHAnsi"/>
                <w:u w:val="single"/>
                <w:lang w:eastAsia="en-US"/>
              </w:rPr>
              <w:t>Komunikacja :</w:t>
            </w:r>
          </w:p>
          <w:p w:rsid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komunikacja z operatorem za pomocą komend oraz informacji pokazujących się na ekranie w jeżyku polskim</w:t>
            </w:r>
          </w:p>
          <w:p w:rsidR="001F4603" w:rsidRP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1F4603">
              <w:rPr>
                <w:rFonts w:eastAsiaTheme="minorHAnsi"/>
                <w:u w:val="single"/>
                <w:lang w:eastAsia="en-US"/>
              </w:rPr>
              <w:t>Pamięć urządzenia :</w:t>
            </w:r>
          </w:p>
          <w:p w:rsidR="00A2096F" w:rsidRP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pamięć p</w:t>
            </w:r>
            <w:r w:rsidR="00463E5F">
              <w:rPr>
                <w:rFonts w:eastAsiaTheme="minorHAnsi"/>
                <w:lang w:eastAsia="en-US"/>
              </w:rPr>
              <w:t>ełnych protokołów testów do 1014 .</w:t>
            </w:r>
            <w:r w:rsidRPr="00A2096F">
              <w:rPr>
                <w:rFonts w:eastAsiaTheme="minorHAnsi"/>
                <w:lang w:eastAsia="en-US"/>
              </w:rPr>
              <w:t xml:space="preserve"> </w:t>
            </w:r>
          </w:p>
          <w:p w:rsid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 xml:space="preserve">- możliwość wydruku każdego testu </w:t>
            </w:r>
            <w:r w:rsidR="00463E5F">
              <w:rPr>
                <w:rFonts w:eastAsiaTheme="minorHAnsi"/>
                <w:lang w:eastAsia="en-US"/>
              </w:rPr>
              <w:t xml:space="preserve">jako standardowego protokołu </w:t>
            </w:r>
          </w:p>
          <w:p w:rsidR="001F4603" w:rsidRP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1F4603">
              <w:rPr>
                <w:rFonts w:eastAsiaTheme="minorHAnsi"/>
                <w:u w:val="single"/>
                <w:lang w:eastAsia="en-US"/>
              </w:rPr>
              <w:t>Praca w dwóch trybach :</w:t>
            </w:r>
          </w:p>
          <w:p w:rsid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 xml:space="preserve">- </w:t>
            </w:r>
            <w:r w:rsidR="00463E5F">
              <w:rPr>
                <w:rFonts w:eastAsiaTheme="minorHAnsi"/>
                <w:lang w:eastAsia="en-US"/>
              </w:rPr>
              <w:t>praca</w:t>
            </w:r>
            <w:r w:rsidRPr="00A2096F">
              <w:rPr>
                <w:rFonts w:eastAsiaTheme="minorHAnsi"/>
                <w:lang w:eastAsia="en-US"/>
              </w:rPr>
              <w:t xml:space="preserve"> urządzenia w dwóch trybach automatycznym ( dowodowym)</w:t>
            </w:r>
            <w:r w:rsidR="00463E5F">
              <w:rPr>
                <w:rFonts w:eastAsiaTheme="minorHAnsi"/>
                <w:lang w:eastAsia="en-US"/>
              </w:rPr>
              <w:t>- precyzyjny pomiar</w:t>
            </w:r>
            <w:r w:rsidR="001F4603">
              <w:rPr>
                <w:rFonts w:eastAsiaTheme="minorHAnsi"/>
                <w:lang w:eastAsia="en-US"/>
              </w:rPr>
              <w:t xml:space="preserve"> wdmuchiwanego powietrza za pomocą jednorazowego ustnika</w:t>
            </w:r>
            <w:r w:rsidR="00ED3319">
              <w:rPr>
                <w:rFonts w:eastAsiaTheme="minorHAnsi"/>
                <w:lang w:eastAsia="en-US"/>
              </w:rPr>
              <w:t xml:space="preserve">, </w:t>
            </w:r>
            <w:r w:rsidRPr="00A2096F">
              <w:rPr>
                <w:rFonts w:eastAsiaTheme="minorHAnsi"/>
                <w:lang w:eastAsia="en-US"/>
              </w:rPr>
              <w:t xml:space="preserve">oraz manualnym ( wstępnym ) </w:t>
            </w:r>
            <w:r w:rsidR="009866CD">
              <w:rPr>
                <w:rFonts w:eastAsiaTheme="minorHAnsi"/>
                <w:lang w:eastAsia="en-US"/>
              </w:rPr>
              <w:t>urządzenie pobiera bezkontaktowo próbkę powietrza lub wdmuchiwanego powietrza bez pomocy ustnika.</w:t>
            </w:r>
          </w:p>
          <w:p w:rsidR="001F4603" w:rsidRPr="001F4603" w:rsidRDefault="001F4603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1F4603">
              <w:rPr>
                <w:rFonts w:eastAsiaTheme="minorHAnsi"/>
                <w:u w:val="single"/>
                <w:lang w:eastAsia="en-US"/>
              </w:rPr>
              <w:t>Temperatura pracy :</w:t>
            </w:r>
          </w:p>
          <w:p w:rsidR="00A2096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temperatura pracy urządzenia od 0 ºC do + 45ºC</w:t>
            </w:r>
            <w:r w:rsidR="001F4603">
              <w:rPr>
                <w:rFonts w:eastAsiaTheme="minorHAnsi"/>
                <w:lang w:eastAsia="en-US"/>
              </w:rPr>
              <w:t xml:space="preserve"> temperatury wnętrza </w:t>
            </w:r>
            <w:r w:rsidR="009866CD">
              <w:rPr>
                <w:rFonts w:eastAsiaTheme="minorHAnsi"/>
                <w:lang w:eastAsia="en-US"/>
              </w:rPr>
              <w:t>urzą</w:t>
            </w:r>
            <w:r w:rsidR="001F4603">
              <w:rPr>
                <w:rFonts w:eastAsiaTheme="minorHAnsi"/>
                <w:lang w:eastAsia="en-US"/>
              </w:rPr>
              <w:t>dzenia</w:t>
            </w:r>
          </w:p>
          <w:p w:rsidR="009866CD" w:rsidRPr="006C43A0" w:rsidRDefault="009866CD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6C43A0">
              <w:rPr>
                <w:rFonts w:eastAsiaTheme="minorHAnsi"/>
                <w:u w:val="single"/>
                <w:lang w:eastAsia="en-US"/>
              </w:rPr>
              <w:t>Uruchamianie :</w:t>
            </w:r>
          </w:p>
          <w:p w:rsidR="009866CD" w:rsidRDefault="006C43A0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automatyczne</w:t>
            </w:r>
            <w:r w:rsidR="00747871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po włożeniu ustnika i </w:t>
            </w:r>
            <w:r w:rsidR="00747871">
              <w:rPr>
                <w:rFonts w:eastAsiaTheme="minorHAnsi"/>
                <w:lang w:eastAsia="en-US"/>
              </w:rPr>
              <w:t>automatyczne wyłączenie po całkowitym przeprowadzeniu testu.</w:t>
            </w:r>
          </w:p>
          <w:p w:rsidR="00747871" w:rsidRPr="00747871" w:rsidRDefault="00747871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747871">
              <w:rPr>
                <w:rFonts w:eastAsiaTheme="minorHAnsi"/>
                <w:u w:val="single"/>
                <w:lang w:eastAsia="en-US"/>
              </w:rPr>
              <w:t>Funkcja metrologiczna:</w:t>
            </w:r>
          </w:p>
          <w:p w:rsidR="00747871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>- wbudowana funkcja metrologiczna – wymagana przy legalizacji urządzenia</w:t>
            </w:r>
            <w:r w:rsidR="00747871">
              <w:rPr>
                <w:rFonts w:eastAsiaTheme="minorHAnsi"/>
                <w:lang w:eastAsia="en-US"/>
              </w:rPr>
              <w:t xml:space="preserve"> ( według europejskich standardów OIML)</w:t>
            </w:r>
          </w:p>
          <w:p w:rsidR="00A2096F" w:rsidRPr="00747871" w:rsidRDefault="00747871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747871">
              <w:rPr>
                <w:rFonts w:eastAsiaTheme="minorHAnsi"/>
                <w:u w:val="single"/>
                <w:lang w:eastAsia="en-US"/>
              </w:rPr>
              <w:t>Błędy urządzenia :</w:t>
            </w:r>
          </w:p>
          <w:p w:rsidR="00463E5F" w:rsidRDefault="00747871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-b</w:t>
            </w:r>
            <w:r w:rsidR="00ED3319">
              <w:rPr>
                <w:rFonts w:eastAsiaTheme="minorHAnsi"/>
                <w:lang w:eastAsia="en-US"/>
              </w:rPr>
              <w:t>łąd pomiarowy nie większy niż 0,02mg/l dla stężeń  z zakresu od (0,00-0,40)mg/l. Dla stężeń powyżej 0,40mg/l błąd pomiarowy rzędu 5%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47871" w:rsidRDefault="00747871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747871">
              <w:rPr>
                <w:rFonts w:eastAsiaTheme="minorHAnsi"/>
                <w:u w:val="single"/>
                <w:lang w:eastAsia="en-US"/>
              </w:rPr>
              <w:t>Zabezpieczenia :</w:t>
            </w:r>
          </w:p>
          <w:p w:rsidR="006B7C38" w:rsidRPr="00747871" w:rsidRDefault="00747871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ekranizowana od wewnątrz obudowa </w:t>
            </w:r>
            <w:r w:rsidR="006B7C38">
              <w:rPr>
                <w:rFonts w:eastAsiaTheme="minorHAnsi"/>
                <w:lang w:eastAsia="en-US"/>
              </w:rPr>
              <w:t xml:space="preserve">zabezpieczająca układ pomiarowy </w:t>
            </w:r>
            <w:r w:rsidR="006B7C38">
              <w:rPr>
                <w:rFonts w:eastAsiaTheme="minorHAnsi"/>
                <w:lang w:eastAsia="en-US"/>
              </w:rPr>
              <w:lastRenderedPageBreak/>
              <w:t>urządzenia przed wpływem fal elektromagnetycznych.</w:t>
            </w:r>
          </w:p>
          <w:p w:rsidR="00ED3319" w:rsidRDefault="006B7C38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-a</w:t>
            </w:r>
            <w:r w:rsidR="00ED3319">
              <w:rPr>
                <w:rFonts w:eastAsiaTheme="minorHAnsi"/>
                <w:lang w:eastAsia="en-US"/>
              </w:rPr>
              <w:t>utomatyczny układ kontroli zasilania.</w:t>
            </w:r>
          </w:p>
          <w:p w:rsidR="00ED3319" w:rsidRDefault="006B7C38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b</w:t>
            </w:r>
            <w:r w:rsidR="00ED3319">
              <w:rPr>
                <w:rFonts w:eastAsiaTheme="minorHAnsi"/>
                <w:lang w:eastAsia="en-US"/>
              </w:rPr>
              <w:t>rak możliwości</w:t>
            </w:r>
            <w:r w:rsidR="00860693">
              <w:rPr>
                <w:rFonts w:eastAsiaTheme="minorHAnsi"/>
                <w:lang w:eastAsia="en-US"/>
              </w:rPr>
              <w:t xml:space="preserve"> zmiany procedury testu oraz</w:t>
            </w:r>
            <w:r w:rsidR="00ED3319">
              <w:rPr>
                <w:rFonts w:eastAsiaTheme="minorHAnsi"/>
                <w:lang w:eastAsia="en-US"/>
              </w:rPr>
              <w:t xml:space="preserve"> ingerencji w pracę urządzenia </w:t>
            </w:r>
            <w:r w:rsidR="00860693">
              <w:rPr>
                <w:rFonts w:eastAsiaTheme="minorHAnsi"/>
                <w:lang w:eastAsia="en-US"/>
              </w:rPr>
              <w:t>przez ope</w:t>
            </w:r>
            <w:r w:rsidR="00ED3319">
              <w:rPr>
                <w:rFonts w:eastAsiaTheme="minorHAnsi"/>
                <w:lang w:eastAsia="en-US"/>
              </w:rPr>
              <w:t>ratora</w:t>
            </w:r>
            <w:r w:rsidR="00860693">
              <w:rPr>
                <w:rFonts w:eastAsiaTheme="minorHAnsi"/>
                <w:lang w:eastAsia="en-US"/>
              </w:rPr>
              <w:t>.</w:t>
            </w:r>
          </w:p>
          <w:p w:rsidR="00860693" w:rsidRPr="00A2096F" w:rsidRDefault="00860693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Uchwyt  w formie pętli zabezpieczający urządzenie przed wypadnięciem z dłoni.</w:t>
            </w:r>
          </w:p>
          <w:p w:rsidR="00A2096F" w:rsidRPr="006B7C38" w:rsidRDefault="00891ACF" w:rsidP="00A2096F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 w:rsidRPr="006B7C38">
              <w:rPr>
                <w:rFonts w:eastAsiaTheme="minorHAnsi"/>
                <w:u w:val="single"/>
                <w:lang w:eastAsia="en-US"/>
              </w:rPr>
              <w:t>D</w:t>
            </w:r>
            <w:r w:rsidR="00A2096F" w:rsidRPr="006B7C38">
              <w:rPr>
                <w:rFonts w:eastAsiaTheme="minorHAnsi"/>
                <w:u w:val="single"/>
                <w:lang w:eastAsia="en-US"/>
              </w:rPr>
              <w:t>rukarka termiczna</w:t>
            </w:r>
            <w:r w:rsidR="006B7C38">
              <w:rPr>
                <w:rFonts w:eastAsiaTheme="minorHAnsi"/>
                <w:u w:val="single"/>
                <w:lang w:eastAsia="en-US"/>
              </w:rPr>
              <w:t xml:space="preserve"> :</w:t>
            </w:r>
          </w:p>
          <w:p w:rsidR="00A2187F" w:rsidRDefault="00A2096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A2096F">
              <w:rPr>
                <w:rFonts w:eastAsiaTheme="minorHAnsi"/>
                <w:lang w:eastAsia="en-US"/>
              </w:rPr>
              <w:t xml:space="preserve">- zasilanie przez  wewnętrzne akumulatory zasilające NiMH ( 4x1,2V) o pojemności 1600AH, ładowane ładowarką sieciową  230V lub samochodową </w:t>
            </w:r>
          </w:p>
          <w:p w:rsidR="00891ACF" w:rsidRDefault="00891AC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-interfejs  RS232 oraz Bluetooth</w:t>
            </w:r>
          </w:p>
          <w:p w:rsidR="00891ACF" w:rsidRPr="00A2096F" w:rsidRDefault="00891ACF" w:rsidP="00A2096F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szybkość drukowania 10 lini /sek.</w:t>
            </w:r>
          </w:p>
          <w:p w:rsidR="006B7C38" w:rsidRDefault="00891ACF" w:rsidP="00A2187F">
            <w:r w:rsidRPr="006B7C38">
              <w:rPr>
                <w:u w:val="single"/>
              </w:rPr>
              <w:t>Opakowanie</w:t>
            </w:r>
            <w:r w:rsidR="006B7C38">
              <w:t xml:space="preserve"> :-</w:t>
            </w:r>
          </w:p>
          <w:p w:rsidR="00FF12CE" w:rsidRDefault="006B7C38" w:rsidP="00A2187F">
            <w:r>
              <w:t>- sztywna</w:t>
            </w:r>
            <w:r w:rsidR="00891ACF">
              <w:t xml:space="preserve"> </w:t>
            </w:r>
            <w:r>
              <w:t xml:space="preserve"> walizka gwarantująca</w:t>
            </w:r>
            <w:r w:rsidR="00891ACF">
              <w:t xml:space="preserve"> ochronę przed wilgocią i mechanicznymi uszkodzeniami, wspólnie dla urządzenia, drukarki, kabli, ładowarki</w:t>
            </w:r>
            <w:r w:rsidR="00463E5F">
              <w:t>, urządzenia umieszczone w specjalnie wyciętych miejscach.</w:t>
            </w:r>
          </w:p>
          <w:p w:rsidR="00463E5F" w:rsidRPr="006B7C38" w:rsidRDefault="006B7C38" w:rsidP="00A2187F">
            <w:pPr>
              <w:rPr>
                <w:u w:val="single"/>
              </w:rPr>
            </w:pPr>
            <w:r w:rsidRPr="006B7C38">
              <w:rPr>
                <w:u w:val="single"/>
              </w:rPr>
              <w:t>Ustnik :</w:t>
            </w:r>
          </w:p>
          <w:p w:rsidR="00463E5F" w:rsidRDefault="006B7C38" w:rsidP="00A2187F">
            <w:r>
              <w:t>-u</w:t>
            </w:r>
            <w:r w:rsidR="00463E5F">
              <w:t>kład wyrzucania ustnika dla zapewnienia higieny pracy operatora</w:t>
            </w:r>
            <w:r>
              <w:t>, posiadające świadectwo PZH.</w:t>
            </w:r>
          </w:p>
          <w:p w:rsidR="00463E5F" w:rsidRPr="00A2096F" w:rsidRDefault="00463E5F" w:rsidP="00A2187F"/>
          <w:p w:rsidR="000C501B" w:rsidRPr="00F32411" w:rsidRDefault="000C501B" w:rsidP="00066E8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24148C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  <w:tr w:rsidR="00341B29" w:rsidRPr="00F32411" w:rsidTr="00463E5F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right"/>
            </w:pPr>
            <w:r w:rsidRPr="00F32411">
              <w:t>SUMA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</w:tbl>
    <w:p w:rsidR="00A2196C" w:rsidRPr="00F32411" w:rsidRDefault="00A2196C" w:rsidP="00A74D8F">
      <w:pPr>
        <w:jc w:val="both"/>
        <w:rPr>
          <w:b/>
          <w:bCs/>
          <w:u w:val="single"/>
        </w:rPr>
      </w:pPr>
    </w:p>
    <w:p w:rsidR="00C82931" w:rsidRPr="00F32411" w:rsidRDefault="0047530A" w:rsidP="00B41F61">
      <w:r w:rsidRPr="00F32411">
        <w:rPr>
          <w:b/>
          <w:bCs/>
        </w:rPr>
        <w:t xml:space="preserve">Słownie wartość </w:t>
      </w:r>
      <w:r w:rsidR="00D37C90" w:rsidRPr="00F32411">
        <w:rPr>
          <w:b/>
          <w:bCs/>
        </w:rPr>
        <w:t xml:space="preserve">oferty brutto </w:t>
      </w:r>
      <w:r w:rsidR="00C82931" w:rsidRPr="00F32411">
        <w:t xml:space="preserve">: </w:t>
      </w:r>
      <w:r w:rsidR="00D37C90" w:rsidRPr="00F32411">
        <w:t>….</w:t>
      </w:r>
      <w:r w:rsidRPr="00F32411">
        <w:t>………………………….</w:t>
      </w:r>
      <w:r w:rsidR="00D37C90" w:rsidRPr="00F32411">
        <w:t>………………………………..</w:t>
      </w:r>
    </w:p>
    <w:p w:rsidR="00C82931" w:rsidRPr="00F32411" w:rsidRDefault="00C82931" w:rsidP="00B41F61"/>
    <w:p w:rsidR="00B41F61" w:rsidRPr="00F32411" w:rsidRDefault="00D37C90" w:rsidP="00B41F61">
      <w:r w:rsidRPr="00F32411">
        <w:t>Słownie : ………………………………………</w:t>
      </w:r>
      <w:r w:rsidR="0024148C" w:rsidRPr="00F32411">
        <w:t>………………………………………………………………</w:t>
      </w:r>
    </w:p>
    <w:p w:rsidR="003C37B1" w:rsidRPr="00F32411" w:rsidRDefault="00D37C90" w:rsidP="003C37B1">
      <w:r w:rsidRPr="00F32411">
        <w:t>………………………………………………………………………………………………………</w:t>
      </w:r>
    </w:p>
    <w:p w:rsidR="003C37B1" w:rsidRPr="00F32411" w:rsidRDefault="003C37B1" w:rsidP="001F784B"/>
    <w:p w:rsidR="00C31E73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III.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Istotn</w:t>
      </w:r>
      <w:r w:rsidR="002E4439" w:rsidRPr="00F32411">
        <w:rPr>
          <w:i w:val="0"/>
          <w:sz w:val="24"/>
          <w:szCs w:val="24"/>
          <w:lang w:val="pl-PL"/>
        </w:rPr>
        <w:t>e postanowienia umowy stanowiące</w:t>
      </w:r>
      <w:r w:rsidR="00C82931" w:rsidRPr="00F32411">
        <w:rPr>
          <w:i w:val="0"/>
          <w:sz w:val="24"/>
          <w:szCs w:val="24"/>
          <w:lang w:val="pl-PL"/>
        </w:rPr>
        <w:t xml:space="preserve"> załącznik nr </w:t>
      </w:r>
      <w:r w:rsidR="00C31E73" w:rsidRPr="00F32411">
        <w:rPr>
          <w:i w:val="0"/>
          <w:sz w:val="24"/>
          <w:szCs w:val="24"/>
          <w:lang w:val="pl-PL"/>
        </w:rPr>
        <w:t>2</w:t>
      </w:r>
      <w:r w:rsidR="00C82931" w:rsidRPr="00F32411">
        <w:rPr>
          <w:i w:val="0"/>
          <w:sz w:val="24"/>
          <w:szCs w:val="24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F32411">
        <w:rPr>
          <w:i w:val="0"/>
          <w:sz w:val="24"/>
          <w:szCs w:val="24"/>
          <w:lang w:val="pl-PL"/>
        </w:rPr>
        <w:t xml:space="preserve"> </w:t>
      </w:r>
    </w:p>
    <w:p w:rsidR="00545892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</w:p>
    <w:p w:rsidR="00C82931" w:rsidRPr="00F32411" w:rsidRDefault="00545892" w:rsidP="003C37B1">
      <w:pPr>
        <w:pStyle w:val="Tekstpodstawowy"/>
        <w:suppressAutoHyphens/>
        <w:ind w:right="22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IV.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Powierzamy podwykonawcom wykonanie następującego zakresu prac (w przypadku niepowierzenia zaleca się wykreślić puste miejsce):</w:t>
      </w:r>
      <w:r w:rsidR="0043296E" w:rsidRPr="00F32411">
        <w:rPr>
          <w:i w:val="0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6423" w:rsidRPr="00F32411" w:rsidRDefault="00FC6423" w:rsidP="003C37B1">
      <w:pPr>
        <w:tabs>
          <w:tab w:val="left" w:pos="1410"/>
        </w:tabs>
        <w:ind w:right="22"/>
        <w:jc w:val="both"/>
      </w:pPr>
    </w:p>
    <w:p w:rsidR="009E5E3B" w:rsidRPr="00F32411" w:rsidRDefault="009E5E3B" w:rsidP="003C37B1">
      <w:pPr>
        <w:jc w:val="both"/>
      </w:pPr>
    </w:p>
    <w:p w:rsidR="003A0980" w:rsidRPr="00F32411" w:rsidRDefault="003A0980" w:rsidP="003C37B1">
      <w:pPr>
        <w:jc w:val="both"/>
      </w:pPr>
    </w:p>
    <w:p w:rsidR="009E5E3B" w:rsidRPr="00F32411" w:rsidRDefault="009E5E3B" w:rsidP="003C37B1">
      <w:pPr>
        <w:jc w:val="right"/>
      </w:pPr>
      <w:r w:rsidRPr="00F32411">
        <w:t>……...................................................................................</w:t>
      </w:r>
    </w:p>
    <w:p w:rsidR="002D4801" w:rsidRPr="00F32411" w:rsidRDefault="002D4801" w:rsidP="003C37B1"/>
    <w:p w:rsidR="009E5E3B" w:rsidRPr="00F32411" w:rsidRDefault="009E5E3B" w:rsidP="003C37B1">
      <w:pPr>
        <w:jc w:val="right"/>
      </w:pPr>
      <w:r w:rsidRPr="00F32411">
        <w:t>(pieczęć i podpis wykonawcy lub jego upełnomocnionego przedstawiciela)</w:t>
      </w: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43296E"/>
    <w:p w:rsidR="002D4801" w:rsidRPr="00F32411" w:rsidRDefault="002D4801" w:rsidP="009E5E3B">
      <w:pPr>
        <w:ind w:left="2520"/>
        <w:jc w:val="right"/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8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25" w:rsidRDefault="00D04225">
      <w:r>
        <w:separator/>
      </w:r>
    </w:p>
  </w:endnote>
  <w:endnote w:type="continuationSeparator" w:id="0">
    <w:p w:rsidR="00D04225" w:rsidRDefault="00D0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92238C">
      <w:rPr>
        <w:rStyle w:val="Numerstrony"/>
        <w:rFonts w:ascii="Tahoma" w:hAnsi="Tahoma" w:cs="Tahoma"/>
        <w:noProof/>
        <w:sz w:val="20"/>
        <w:szCs w:val="20"/>
      </w:rPr>
      <w:t>1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25" w:rsidRDefault="00D04225">
      <w:r>
        <w:separator/>
      </w:r>
    </w:p>
  </w:footnote>
  <w:footnote w:type="continuationSeparator" w:id="0">
    <w:p w:rsidR="00D04225" w:rsidRDefault="00D0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46"/>
    <w:rsid w:val="0000018B"/>
    <w:rsid w:val="0001400F"/>
    <w:rsid w:val="00024A8B"/>
    <w:rsid w:val="00037177"/>
    <w:rsid w:val="000419E8"/>
    <w:rsid w:val="0005333F"/>
    <w:rsid w:val="00066E8F"/>
    <w:rsid w:val="000728A9"/>
    <w:rsid w:val="000738C0"/>
    <w:rsid w:val="00074C0B"/>
    <w:rsid w:val="0008671F"/>
    <w:rsid w:val="000914DB"/>
    <w:rsid w:val="0009706B"/>
    <w:rsid w:val="000A5063"/>
    <w:rsid w:val="000A6944"/>
    <w:rsid w:val="000B5B1B"/>
    <w:rsid w:val="000B6E92"/>
    <w:rsid w:val="000C501B"/>
    <w:rsid w:val="000C6578"/>
    <w:rsid w:val="000D67C7"/>
    <w:rsid w:val="000E008F"/>
    <w:rsid w:val="000E123C"/>
    <w:rsid w:val="000F4D6E"/>
    <w:rsid w:val="000F4FDD"/>
    <w:rsid w:val="000F6FF8"/>
    <w:rsid w:val="00100BB5"/>
    <w:rsid w:val="00125E91"/>
    <w:rsid w:val="001333F0"/>
    <w:rsid w:val="00145947"/>
    <w:rsid w:val="0016045E"/>
    <w:rsid w:val="00171E5C"/>
    <w:rsid w:val="0017675F"/>
    <w:rsid w:val="001771C3"/>
    <w:rsid w:val="00182097"/>
    <w:rsid w:val="00187579"/>
    <w:rsid w:val="00190568"/>
    <w:rsid w:val="001965D2"/>
    <w:rsid w:val="001A0752"/>
    <w:rsid w:val="001A1C22"/>
    <w:rsid w:val="001B4742"/>
    <w:rsid w:val="001B63B3"/>
    <w:rsid w:val="001B7CE0"/>
    <w:rsid w:val="001D22C8"/>
    <w:rsid w:val="001D4CCD"/>
    <w:rsid w:val="001E5375"/>
    <w:rsid w:val="001E615D"/>
    <w:rsid w:val="001E7EF9"/>
    <w:rsid w:val="001F1F64"/>
    <w:rsid w:val="001F4603"/>
    <w:rsid w:val="001F784B"/>
    <w:rsid w:val="002006BB"/>
    <w:rsid w:val="0020166C"/>
    <w:rsid w:val="00222F55"/>
    <w:rsid w:val="0024148C"/>
    <w:rsid w:val="00243485"/>
    <w:rsid w:val="002455DF"/>
    <w:rsid w:val="002469B7"/>
    <w:rsid w:val="002508F5"/>
    <w:rsid w:val="002546F5"/>
    <w:rsid w:val="0026190A"/>
    <w:rsid w:val="002627CF"/>
    <w:rsid w:val="00265680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5A27"/>
    <w:rsid w:val="00316352"/>
    <w:rsid w:val="00341B29"/>
    <w:rsid w:val="00344191"/>
    <w:rsid w:val="003457C0"/>
    <w:rsid w:val="00363B51"/>
    <w:rsid w:val="0037524D"/>
    <w:rsid w:val="00382A22"/>
    <w:rsid w:val="003A0980"/>
    <w:rsid w:val="003A4FD0"/>
    <w:rsid w:val="003A612A"/>
    <w:rsid w:val="003C03EC"/>
    <w:rsid w:val="003C23C3"/>
    <w:rsid w:val="003C37B1"/>
    <w:rsid w:val="003C4A67"/>
    <w:rsid w:val="003C6934"/>
    <w:rsid w:val="003D3681"/>
    <w:rsid w:val="003E3766"/>
    <w:rsid w:val="003E4676"/>
    <w:rsid w:val="00411AE0"/>
    <w:rsid w:val="00417E75"/>
    <w:rsid w:val="00424668"/>
    <w:rsid w:val="00430D3F"/>
    <w:rsid w:val="00432756"/>
    <w:rsid w:val="0043296E"/>
    <w:rsid w:val="00437D75"/>
    <w:rsid w:val="00444184"/>
    <w:rsid w:val="004450CF"/>
    <w:rsid w:val="00463E5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C3B97"/>
    <w:rsid w:val="004D1C1E"/>
    <w:rsid w:val="004F0D24"/>
    <w:rsid w:val="004F1EE7"/>
    <w:rsid w:val="004F3EFB"/>
    <w:rsid w:val="004F5D83"/>
    <w:rsid w:val="00504077"/>
    <w:rsid w:val="00512042"/>
    <w:rsid w:val="00545892"/>
    <w:rsid w:val="0055742F"/>
    <w:rsid w:val="00561D24"/>
    <w:rsid w:val="00562934"/>
    <w:rsid w:val="00565854"/>
    <w:rsid w:val="00566CFE"/>
    <w:rsid w:val="00571439"/>
    <w:rsid w:val="00580BCA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2CD1"/>
    <w:rsid w:val="005B7955"/>
    <w:rsid w:val="005C0943"/>
    <w:rsid w:val="005D6D6C"/>
    <w:rsid w:val="005E3B4A"/>
    <w:rsid w:val="005E6458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A4DEE"/>
    <w:rsid w:val="006B1305"/>
    <w:rsid w:val="006B7C38"/>
    <w:rsid w:val="006C43A0"/>
    <w:rsid w:val="006D4234"/>
    <w:rsid w:val="006E3983"/>
    <w:rsid w:val="006F29A6"/>
    <w:rsid w:val="0070647F"/>
    <w:rsid w:val="00710213"/>
    <w:rsid w:val="007237CC"/>
    <w:rsid w:val="00732D35"/>
    <w:rsid w:val="00735A55"/>
    <w:rsid w:val="00744B31"/>
    <w:rsid w:val="00744D56"/>
    <w:rsid w:val="0074677F"/>
    <w:rsid w:val="007472F6"/>
    <w:rsid w:val="007474B5"/>
    <w:rsid w:val="00747871"/>
    <w:rsid w:val="00756D6B"/>
    <w:rsid w:val="00764BF5"/>
    <w:rsid w:val="007717C8"/>
    <w:rsid w:val="007746A4"/>
    <w:rsid w:val="00785D01"/>
    <w:rsid w:val="00790F23"/>
    <w:rsid w:val="00794635"/>
    <w:rsid w:val="007A12ED"/>
    <w:rsid w:val="007A32EF"/>
    <w:rsid w:val="007C52E1"/>
    <w:rsid w:val="007C7151"/>
    <w:rsid w:val="007D4FC0"/>
    <w:rsid w:val="007E4A6D"/>
    <w:rsid w:val="007E50E5"/>
    <w:rsid w:val="007E5346"/>
    <w:rsid w:val="007E6150"/>
    <w:rsid w:val="007F05A7"/>
    <w:rsid w:val="007F1533"/>
    <w:rsid w:val="0080599D"/>
    <w:rsid w:val="008218D0"/>
    <w:rsid w:val="008238A4"/>
    <w:rsid w:val="00823C64"/>
    <w:rsid w:val="00847473"/>
    <w:rsid w:val="00860693"/>
    <w:rsid w:val="00862B8D"/>
    <w:rsid w:val="00866A07"/>
    <w:rsid w:val="008764CD"/>
    <w:rsid w:val="00884FF5"/>
    <w:rsid w:val="00891166"/>
    <w:rsid w:val="00891A50"/>
    <w:rsid w:val="00891ACF"/>
    <w:rsid w:val="00892E13"/>
    <w:rsid w:val="00895E9C"/>
    <w:rsid w:val="008A1FCA"/>
    <w:rsid w:val="008A54C0"/>
    <w:rsid w:val="008D2084"/>
    <w:rsid w:val="008D52FD"/>
    <w:rsid w:val="008D5AC0"/>
    <w:rsid w:val="008E145B"/>
    <w:rsid w:val="008E79EB"/>
    <w:rsid w:val="008F2C69"/>
    <w:rsid w:val="008F7870"/>
    <w:rsid w:val="0090134D"/>
    <w:rsid w:val="00903A74"/>
    <w:rsid w:val="0091358D"/>
    <w:rsid w:val="00916F96"/>
    <w:rsid w:val="0092238C"/>
    <w:rsid w:val="00927ABD"/>
    <w:rsid w:val="00930D75"/>
    <w:rsid w:val="00934202"/>
    <w:rsid w:val="00937604"/>
    <w:rsid w:val="0094378A"/>
    <w:rsid w:val="00952578"/>
    <w:rsid w:val="00963943"/>
    <w:rsid w:val="009670E1"/>
    <w:rsid w:val="00971755"/>
    <w:rsid w:val="009866CD"/>
    <w:rsid w:val="00995125"/>
    <w:rsid w:val="009A2EC5"/>
    <w:rsid w:val="009C0DB8"/>
    <w:rsid w:val="009D540B"/>
    <w:rsid w:val="009E2E39"/>
    <w:rsid w:val="009E5E3B"/>
    <w:rsid w:val="009F26FC"/>
    <w:rsid w:val="009F7057"/>
    <w:rsid w:val="00A0270B"/>
    <w:rsid w:val="00A04B98"/>
    <w:rsid w:val="00A2096F"/>
    <w:rsid w:val="00A2187F"/>
    <w:rsid w:val="00A2196C"/>
    <w:rsid w:val="00A262B3"/>
    <w:rsid w:val="00A35241"/>
    <w:rsid w:val="00A42B5D"/>
    <w:rsid w:val="00A44A72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A403A"/>
    <w:rsid w:val="00AB7C2B"/>
    <w:rsid w:val="00AD1DF0"/>
    <w:rsid w:val="00AD259B"/>
    <w:rsid w:val="00B010B4"/>
    <w:rsid w:val="00B03A1B"/>
    <w:rsid w:val="00B209A2"/>
    <w:rsid w:val="00B21ACE"/>
    <w:rsid w:val="00B246D7"/>
    <w:rsid w:val="00B27A1A"/>
    <w:rsid w:val="00B30FEA"/>
    <w:rsid w:val="00B3345E"/>
    <w:rsid w:val="00B36578"/>
    <w:rsid w:val="00B41F61"/>
    <w:rsid w:val="00B43E2D"/>
    <w:rsid w:val="00B470B2"/>
    <w:rsid w:val="00B53705"/>
    <w:rsid w:val="00B5485D"/>
    <w:rsid w:val="00B54975"/>
    <w:rsid w:val="00B572F3"/>
    <w:rsid w:val="00B64DD5"/>
    <w:rsid w:val="00B6544E"/>
    <w:rsid w:val="00B73028"/>
    <w:rsid w:val="00B8653E"/>
    <w:rsid w:val="00B93430"/>
    <w:rsid w:val="00B97389"/>
    <w:rsid w:val="00BA3834"/>
    <w:rsid w:val="00BA5CA1"/>
    <w:rsid w:val="00BB1B64"/>
    <w:rsid w:val="00BC2E9B"/>
    <w:rsid w:val="00BC386C"/>
    <w:rsid w:val="00BC784E"/>
    <w:rsid w:val="00BD450E"/>
    <w:rsid w:val="00BD7061"/>
    <w:rsid w:val="00BF31AA"/>
    <w:rsid w:val="00C04484"/>
    <w:rsid w:val="00C07B53"/>
    <w:rsid w:val="00C15C14"/>
    <w:rsid w:val="00C17022"/>
    <w:rsid w:val="00C23F31"/>
    <w:rsid w:val="00C31E73"/>
    <w:rsid w:val="00C3229B"/>
    <w:rsid w:val="00C40EF9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4225"/>
    <w:rsid w:val="00D059FD"/>
    <w:rsid w:val="00D07A20"/>
    <w:rsid w:val="00D37C90"/>
    <w:rsid w:val="00D45D31"/>
    <w:rsid w:val="00D54905"/>
    <w:rsid w:val="00D66A42"/>
    <w:rsid w:val="00D70569"/>
    <w:rsid w:val="00D81639"/>
    <w:rsid w:val="00D8293B"/>
    <w:rsid w:val="00D93C17"/>
    <w:rsid w:val="00DA1905"/>
    <w:rsid w:val="00DA532F"/>
    <w:rsid w:val="00DA5D80"/>
    <w:rsid w:val="00DB6B3D"/>
    <w:rsid w:val="00DD30DE"/>
    <w:rsid w:val="00DE348C"/>
    <w:rsid w:val="00DF0128"/>
    <w:rsid w:val="00DF155E"/>
    <w:rsid w:val="00DF685F"/>
    <w:rsid w:val="00DF76E0"/>
    <w:rsid w:val="00E173A6"/>
    <w:rsid w:val="00E3327F"/>
    <w:rsid w:val="00E3612D"/>
    <w:rsid w:val="00E377ED"/>
    <w:rsid w:val="00E42E3E"/>
    <w:rsid w:val="00E5791C"/>
    <w:rsid w:val="00E73372"/>
    <w:rsid w:val="00E774A5"/>
    <w:rsid w:val="00E85971"/>
    <w:rsid w:val="00EA0CE1"/>
    <w:rsid w:val="00EB74AF"/>
    <w:rsid w:val="00EB7674"/>
    <w:rsid w:val="00ED3319"/>
    <w:rsid w:val="00EE4CDC"/>
    <w:rsid w:val="00EF2E22"/>
    <w:rsid w:val="00F0147E"/>
    <w:rsid w:val="00F067CB"/>
    <w:rsid w:val="00F072CE"/>
    <w:rsid w:val="00F127E2"/>
    <w:rsid w:val="00F1479F"/>
    <w:rsid w:val="00F30055"/>
    <w:rsid w:val="00F31FAC"/>
    <w:rsid w:val="00F32411"/>
    <w:rsid w:val="00F374BC"/>
    <w:rsid w:val="00F47885"/>
    <w:rsid w:val="00F52F09"/>
    <w:rsid w:val="00F54F8D"/>
    <w:rsid w:val="00F558D6"/>
    <w:rsid w:val="00F614C3"/>
    <w:rsid w:val="00F64EA8"/>
    <w:rsid w:val="00F71362"/>
    <w:rsid w:val="00F7192D"/>
    <w:rsid w:val="00F7635B"/>
    <w:rsid w:val="00F82BB5"/>
    <w:rsid w:val="00FA1A30"/>
    <w:rsid w:val="00FA24D1"/>
    <w:rsid w:val="00FA52DA"/>
    <w:rsid w:val="00FA60B2"/>
    <w:rsid w:val="00FB3B85"/>
    <w:rsid w:val="00FC0083"/>
    <w:rsid w:val="00FC4FD3"/>
    <w:rsid w:val="00FC6423"/>
    <w:rsid w:val="00FD1959"/>
    <w:rsid w:val="00FE024A"/>
    <w:rsid w:val="00FE4CDE"/>
    <w:rsid w:val="00FF0E7B"/>
    <w:rsid w:val="00FF12C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Czesław Oczkowicz</cp:lastModifiedBy>
  <cp:revision>13</cp:revision>
  <cp:lastPrinted>2015-09-09T06:09:00Z</cp:lastPrinted>
  <dcterms:created xsi:type="dcterms:W3CDTF">2015-11-25T12:48:00Z</dcterms:created>
  <dcterms:modified xsi:type="dcterms:W3CDTF">2015-11-27T10:25:00Z</dcterms:modified>
</cp:coreProperties>
</file>