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89F527" w14:textId="77777777" w:rsidR="004F3E9D" w:rsidRPr="00165C64" w:rsidRDefault="004F3E9D" w:rsidP="004F3E9D">
      <w:pPr>
        <w:widowControl w:val="0"/>
        <w:spacing w:line="360" w:lineRule="auto"/>
        <w:rPr>
          <w:b/>
          <w:bCs/>
          <w:color w:val="000000"/>
          <w:sz w:val="24"/>
          <w:szCs w:val="24"/>
        </w:rPr>
      </w:pPr>
    </w:p>
    <w:p w14:paraId="358EA6B8" w14:textId="77777777" w:rsidR="004F3E9D" w:rsidRDefault="004F3E9D" w:rsidP="004F3E9D">
      <w:pPr>
        <w:jc w:val="right"/>
        <w:rPr>
          <w:color w:val="000000"/>
          <w:sz w:val="24"/>
          <w:szCs w:val="24"/>
        </w:rPr>
      </w:pPr>
      <w:r w:rsidRPr="00D162F2">
        <w:rPr>
          <w:color w:val="000000"/>
          <w:sz w:val="24"/>
          <w:szCs w:val="24"/>
        </w:rPr>
        <w:t>Załącznik nr 5 do SIWZ</w:t>
      </w:r>
    </w:p>
    <w:p w14:paraId="3C9EBA9C" w14:textId="170A9A28" w:rsidR="004F3E9D" w:rsidRDefault="003F5C7C" w:rsidP="004F3E9D">
      <w:pPr>
        <w:jc w:val="right"/>
        <w:rPr>
          <w:b/>
          <w:bCs/>
          <w:color w:val="000000"/>
          <w:sz w:val="22"/>
          <w:szCs w:val="24"/>
          <w:lang w:eastAsia="pl-PL"/>
        </w:rPr>
      </w:pPr>
      <w:proofErr w:type="gramStart"/>
      <w:r>
        <w:rPr>
          <w:b/>
          <w:bCs/>
          <w:color w:val="000000"/>
          <w:sz w:val="22"/>
          <w:szCs w:val="24"/>
          <w:lang w:eastAsia="pl-PL"/>
        </w:rPr>
        <w:t xml:space="preserve">WAT.272.1.2 </w:t>
      </w:r>
      <w:r w:rsidR="004F3E9D">
        <w:rPr>
          <w:b/>
          <w:bCs/>
          <w:color w:val="000000"/>
          <w:sz w:val="22"/>
          <w:szCs w:val="24"/>
          <w:lang w:eastAsia="pl-PL"/>
        </w:rPr>
        <w:t>.2015</w:t>
      </w:r>
      <w:proofErr w:type="gramEnd"/>
    </w:p>
    <w:p w14:paraId="3069BD60" w14:textId="77777777" w:rsidR="004F3E9D" w:rsidRPr="00D162F2" w:rsidRDefault="004F3E9D" w:rsidP="004F3E9D">
      <w:pPr>
        <w:jc w:val="right"/>
        <w:rPr>
          <w:color w:val="000000"/>
          <w:sz w:val="24"/>
          <w:szCs w:val="24"/>
        </w:rPr>
      </w:pPr>
    </w:p>
    <w:p w14:paraId="6392E962" w14:textId="77777777" w:rsidR="004F3E9D" w:rsidRPr="00165C64" w:rsidRDefault="004F3E9D" w:rsidP="004F3E9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Umowa nr …../2015</w:t>
      </w:r>
    </w:p>
    <w:p w14:paraId="161048D1" w14:textId="77777777" w:rsidR="004F3E9D" w:rsidRPr="00165C64" w:rsidRDefault="004F3E9D" w:rsidP="004F3E9D">
      <w:pPr>
        <w:rPr>
          <w:b/>
          <w:color w:val="000000"/>
          <w:sz w:val="24"/>
          <w:szCs w:val="24"/>
        </w:rPr>
      </w:pPr>
    </w:p>
    <w:p w14:paraId="09C64934" w14:textId="77777777" w:rsidR="004F3E9D" w:rsidRPr="00165C64" w:rsidRDefault="004F3E9D" w:rsidP="004F3E9D">
      <w:pPr>
        <w:rPr>
          <w:color w:val="000000"/>
          <w:sz w:val="24"/>
          <w:szCs w:val="24"/>
        </w:rPr>
      </w:pPr>
      <w:proofErr w:type="gramStart"/>
      <w:r w:rsidRPr="00165C64">
        <w:rPr>
          <w:color w:val="000000"/>
          <w:sz w:val="24"/>
          <w:szCs w:val="24"/>
        </w:rPr>
        <w:t>zawarta</w:t>
      </w:r>
      <w:proofErr w:type="gramEnd"/>
      <w:r w:rsidRPr="00165C64">
        <w:rPr>
          <w:color w:val="000000"/>
          <w:sz w:val="24"/>
          <w:szCs w:val="24"/>
        </w:rPr>
        <w:t xml:space="preserve"> w dniu……………………... </w:t>
      </w:r>
      <w:proofErr w:type="gramStart"/>
      <w:r w:rsidRPr="00165C64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>e</w:t>
      </w:r>
      <w:proofErr w:type="gramEnd"/>
      <w:r>
        <w:rPr>
          <w:color w:val="000000"/>
          <w:sz w:val="24"/>
          <w:szCs w:val="24"/>
        </w:rPr>
        <w:t xml:space="preserve"> Wrocławiu</w:t>
      </w:r>
    </w:p>
    <w:p w14:paraId="16F30A1D" w14:textId="77777777" w:rsidR="004F3E9D" w:rsidRPr="00165C64" w:rsidRDefault="004F3E9D" w:rsidP="004F3E9D">
      <w:pPr>
        <w:rPr>
          <w:color w:val="000000"/>
          <w:sz w:val="24"/>
          <w:szCs w:val="24"/>
        </w:rPr>
      </w:pPr>
      <w:proofErr w:type="gramStart"/>
      <w:r w:rsidRPr="00165C64">
        <w:rPr>
          <w:color w:val="000000"/>
          <w:sz w:val="24"/>
          <w:szCs w:val="24"/>
        </w:rPr>
        <w:t>pomiędzy</w:t>
      </w:r>
      <w:proofErr w:type="gramEnd"/>
      <w:r w:rsidRPr="00165C64">
        <w:rPr>
          <w:color w:val="000000"/>
          <w:sz w:val="24"/>
          <w:szCs w:val="24"/>
        </w:rPr>
        <w:t xml:space="preserve">: </w:t>
      </w:r>
    </w:p>
    <w:p w14:paraId="04D7B32F" w14:textId="77777777" w:rsidR="004F3E9D" w:rsidRDefault="004F3E9D" w:rsidP="004F3E9D">
      <w:pPr>
        <w:rPr>
          <w:color w:val="000000"/>
          <w:sz w:val="24"/>
          <w:szCs w:val="24"/>
        </w:rPr>
      </w:pPr>
    </w:p>
    <w:p w14:paraId="6201D1D6" w14:textId="78B768D4" w:rsidR="004F3E9D" w:rsidRPr="00DB4529" w:rsidRDefault="004F3E9D" w:rsidP="004F3E9D">
      <w:pPr>
        <w:rPr>
          <w:b/>
          <w:color w:val="000000"/>
          <w:sz w:val="24"/>
          <w:szCs w:val="24"/>
        </w:rPr>
      </w:pPr>
      <w:r w:rsidRPr="004D0D07">
        <w:rPr>
          <w:b/>
          <w:color w:val="000000"/>
          <w:sz w:val="24"/>
          <w:szCs w:val="24"/>
        </w:rPr>
        <w:t>Wojewódzkim Inspektorate</w:t>
      </w:r>
      <w:r w:rsidR="00844062">
        <w:rPr>
          <w:b/>
          <w:color w:val="000000"/>
          <w:sz w:val="24"/>
          <w:szCs w:val="24"/>
        </w:rPr>
        <w:t xml:space="preserve">m Transportu Drogowego we </w:t>
      </w:r>
      <w:proofErr w:type="gramStart"/>
      <w:r w:rsidR="00844062">
        <w:rPr>
          <w:b/>
          <w:color w:val="000000"/>
          <w:sz w:val="24"/>
          <w:szCs w:val="24"/>
        </w:rPr>
        <w:t xml:space="preserve">Wrocławiu </w:t>
      </w:r>
      <w:r w:rsidRPr="004D0D07">
        <w:rPr>
          <w:b/>
          <w:color w:val="000000"/>
          <w:sz w:val="24"/>
          <w:szCs w:val="24"/>
        </w:rPr>
        <w:t xml:space="preserve"> z</w:t>
      </w:r>
      <w:proofErr w:type="gramEnd"/>
      <w:r w:rsidRPr="004D0D07">
        <w:rPr>
          <w:b/>
          <w:color w:val="000000"/>
          <w:sz w:val="24"/>
          <w:szCs w:val="24"/>
        </w:rPr>
        <w:t xml:space="preserve"> siedzibą </w:t>
      </w:r>
      <w:r>
        <w:rPr>
          <w:b/>
          <w:color w:val="000000"/>
          <w:sz w:val="24"/>
          <w:szCs w:val="24"/>
        </w:rPr>
        <w:br/>
        <w:t>we Wrocławiu</w:t>
      </w:r>
      <w:r w:rsidRPr="004D0D07">
        <w:rPr>
          <w:b/>
          <w:color w:val="000000"/>
          <w:sz w:val="24"/>
          <w:szCs w:val="24"/>
        </w:rPr>
        <w:t xml:space="preserve">, przy ul. B. </w:t>
      </w:r>
      <w:r>
        <w:rPr>
          <w:b/>
          <w:color w:val="000000"/>
          <w:sz w:val="24"/>
          <w:szCs w:val="24"/>
        </w:rPr>
        <w:t xml:space="preserve">Krzywoustego28 </w:t>
      </w:r>
      <w:r w:rsidRPr="004D0D07">
        <w:rPr>
          <w:b/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REGON </w:t>
      </w:r>
      <w:r w:rsidRPr="00DB4529">
        <w:rPr>
          <w:b/>
          <w:color w:val="000000"/>
          <w:sz w:val="24"/>
          <w:szCs w:val="24"/>
        </w:rPr>
        <w:t>932721175</w:t>
      </w:r>
      <w:r>
        <w:rPr>
          <w:b/>
          <w:color w:val="000000"/>
          <w:sz w:val="24"/>
          <w:szCs w:val="24"/>
        </w:rPr>
        <w:t xml:space="preserve">, NIP </w:t>
      </w:r>
      <w:r w:rsidRPr="00DB4529">
        <w:rPr>
          <w:b/>
          <w:color w:val="000000"/>
          <w:sz w:val="24"/>
          <w:szCs w:val="24"/>
        </w:rPr>
        <w:t>897-16-67-142</w:t>
      </w:r>
      <w:r>
        <w:rPr>
          <w:b/>
          <w:color w:val="000000"/>
          <w:sz w:val="24"/>
          <w:szCs w:val="24"/>
        </w:rPr>
        <w:t xml:space="preserve"> </w:t>
      </w:r>
      <w:r w:rsidRPr="00165C64">
        <w:rPr>
          <w:color w:val="000000"/>
          <w:sz w:val="24"/>
          <w:szCs w:val="24"/>
        </w:rPr>
        <w:t>reprezentowanym przez:</w:t>
      </w:r>
    </w:p>
    <w:p w14:paraId="7ADBEEAF" w14:textId="77777777" w:rsidR="004F3E9D" w:rsidRPr="00165C64" w:rsidRDefault="004F3E9D" w:rsidP="004F3E9D">
      <w:pPr>
        <w:rPr>
          <w:color w:val="000000"/>
          <w:sz w:val="24"/>
          <w:szCs w:val="24"/>
        </w:rPr>
      </w:pPr>
    </w:p>
    <w:p w14:paraId="626097A6" w14:textId="77777777" w:rsidR="004F3E9D" w:rsidRDefault="004F3E9D" w:rsidP="004F3E9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Marka Szmigla</w:t>
      </w:r>
      <w:r w:rsidRPr="004D0D07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Dolnośląskiego</w:t>
      </w:r>
      <w:r w:rsidRPr="004D0D07">
        <w:rPr>
          <w:color w:val="000000"/>
          <w:sz w:val="24"/>
          <w:szCs w:val="24"/>
        </w:rPr>
        <w:t xml:space="preserve"> Wojewódzkiego Inspektora Transportu Drogowego</w:t>
      </w:r>
    </w:p>
    <w:p w14:paraId="2EA6A0AF" w14:textId="77777777" w:rsidR="004F3E9D" w:rsidRDefault="004F3E9D" w:rsidP="004F3E9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Grażynę Jagodzińską</w:t>
      </w:r>
      <w:r w:rsidRPr="00DB4529">
        <w:rPr>
          <w:color w:val="000000"/>
          <w:sz w:val="24"/>
          <w:szCs w:val="24"/>
        </w:rPr>
        <w:t xml:space="preserve"> - Główną Księgową</w:t>
      </w:r>
      <w:r>
        <w:rPr>
          <w:color w:val="000000"/>
          <w:sz w:val="24"/>
          <w:szCs w:val="24"/>
        </w:rPr>
        <w:t xml:space="preserve"> </w:t>
      </w:r>
    </w:p>
    <w:p w14:paraId="496F2A32" w14:textId="77777777" w:rsidR="004F3E9D" w:rsidRPr="00165C64" w:rsidRDefault="004F3E9D" w:rsidP="004F3E9D">
      <w:pPr>
        <w:rPr>
          <w:color w:val="000000"/>
          <w:sz w:val="24"/>
          <w:szCs w:val="24"/>
        </w:rPr>
      </w:pPr>
      <w:proofErr w:type="gramStart"/>
      <w:r w:rsidRPr="00165C64">
        <w:rPr>
          <w:color w:val="000000"/>
          <w:sz w:val="24"/>
          <w:szCs w:val="24"/>
        </w:rPr>
        <w:t>zwanym</w:t>
      </w:r>
      <w:r>
        <w:rPr>
          <w:color w:val="000000"/>
          <w:sz w:val="24"/>
          <w:szCs w:val="24"/>
        </w:rPr>
        <w:t>i</w:t>
      </w:r>
      <w:proofErr w:type="gramEnd"/>
      <w:r w:rsidRPr="00165C64">
        <w:rPr>
          <w:color w:val="000000"/>
          <w:sz w:val="24"/>
          <w:szCs w:val="24"/>
        </w:rPr>
        <w:t xml:space="preserve"> dalej Zamawiającym</w:t>
      </w:r>
      <w:r>
        <w:rPr>
          <w:color w:val="000000"/>
          <w:sz w:val="24"/>
          <w:szCs w:val="24"/>
        </w:rPr>
        <w:t>,</w:t>
      </w:r>
    </w:p>
    <w:p w14:paraId="48B2AB16" w14:textId="77777777" w:rsidR="004F3E9D" w:rsidRDefault="004F3E9D" w:rsidP="004F3E9D">
      <w:pPr>
        <w:rPr>
          <w:color w:val="000000"/>
          <w:sz w:val="24"/>
          <w:szCs w:val="24"/>
        </w:rPr>
      </w:pPr>
    </w:p>
    <w:p w14:paraId="095A4C8D" w14:textId="77777777" w:rsidR="004F3E9D" w:rsidRPr="00165C64" w:rsidRDefault="004F3E9D" w:rsidP="004F3E9D">
      <w:pPr>
        <w:rPr>
          <w:color w:val="000000"/>
          <w:sz w:val="24"/>
          <w:szCs w:val="24"/>
        </w:rPr>
      </w:pPr>
      <w:proofErr w:type="gramStart"/>
      <w:r w:rsidRPr="00165C64">
        <w:rPr>
          <w:color w:val="000000"/>
          <w:sz w:val="24"/>
          <w:szCs w:val="24"/>
        </w:rPr>
        <w:t>a</w:t>
      </w:r>
      <w:proofErr w:type="gramEnd"/>
    </w:p>
    <w:p w14:paraId="683783BA" w14:textId="77777777" w:rsidR="004F3E9D" w:rsidRPr="00E42603" w:rsidRDefault="004F3E9D" w:rsidP="004F3E9D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4C573DA" w14:textId="77777777" w:rsidR="004F3E9D" w:rsidRPr="00137517" w:rsidRDefault="004F3E9D" w:rsidP="004F3E9D">
      <w:pPr>
        <w:spacing w:line="360" w:lineRule="auto"/>
        <w:rPr>
          <w:color w:val="000000"/>
          <w:sz w:val="24"/>
          <w:szCs w:val="24"/>
        </w:rPr>
      </w:pPr>
      <w:proofErr w:type="gramStart"/>
      <w:r w:rsidRPr="00137517">
        <w:rPr>
          <w:color w:val="000000"/>
          <w:sz w:val="24"/>
          <w:szCs w:val="24"/>
        </w:rPr>
        <w:t>reprezentowan</w:t>
      </w:r>
      <w:r>
        <w:rPr>
          <w:color w:val="000000"/>
          <w:sz w:val="24"/>
          <w:szCs w:val="24"/>
        </w:rPr>
        <w:t>ą</w:t>
      </w:r>
      <w:proofErr w:type="gramEnd"/>
      <w:r w:rsidRPr="00137517">
        <w:rPr>
          <w:color w:val="000000"/>
          <w:sz w:val="24"/>
          <w:szCs w:val="24"/>
        </w:rPr>
        <w:t xml:space="preserve"> przez:</w:t>
      </w:r>
    </w:p>
    <w:p w14:paraId="15FA40A6" w14:textId="77777777" w:rsidR="004F3E9D" w:rsidRDefault="004F3E9D" w:rsidP="004F3E9D">
      <w:pPr>
        <w:spacing w:line="360" w:lineRule="auto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……………………………………………………………………………………</w:t>
      </w:r>
    </w:p>
    <w:p w14:paraId="3C8EDA99" w14:textId="77777777" w:rsidR="004F3E9D" w:rsidRPr="00165C64" w:rsidRDefault="004F3E9D" w:rsidP="004F3E9D">
      <w:pPr>
        <w:spacing w:line="360" w:lineRule="auto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……………………………………………………………………………………</w:t>
      </w:r>
    </w:p>
    <w:p w14:paraId="4F65058F" w14:textId="77777777" w:rsidR="004F3E9D" w:rsidRPr="00165C64" w:rsidRDefault="004F3E9D" w:rsidP="004F3E9D">
      <w:pPr>
        <w:rPr>
          <w:color w:val="000000"/>
          <w:sz w:val="24"/>
          <w:szCs w:val="24"/>
        </w:rPr>
      </w:pPr>
      <w:proofErr w:type="gramStart"/>
      <w:r w:rsidRPr="00165C64">
        <w:rPr>
          <w:color w:val="000000"/>
          <w:sz w:val="24"/>
          <w:szCs w:val="24"/>
        </w:rPr>
        <w:t>zwanym</w:t>
      </w:r>
      <w:proofErr w:type="gramEnd"/>
      <w:r w:rsidRPr="00165C64">
        <w:rPr>
          <w:color w:val="000000"/>
          <w:sz w:val="24"/>
          <w:szCs w:val="24"/>
        </w:rPr>
        <w:t xml:space="preserve"> dalej </w:t>
      </w:r>
      <w:r>
        <w:rPr>
          <w:color w:val="000000"/>
          <w:sz w:val="24"/>
          <w:szCs w:val="24"/>
        </w:rPr>
        <w:t>Wykonawcą</w:t>
      </w:r>
    </w:p>
    <w:p w14:paraId="719320F4" w14:textId="77777777" w:rsidR="004F3E9D" w:rsidRPr="00165C64" w:rsidRDefault="004F3E9D" w:rsidP="004F3E9D">
      <w:pPr>
        <w:rPr>
          <w:color w:val="000000"/>
          <w:sz w:val="24"/>
          <w:szCs w:val="24"/>
        </w:rPr>
      </w:pPr>
    </w:p>
    <w:p w14:paraId="346420F6" w14:textId="77777777" w:rsidR="004F3E9D" w:rsidRDefault="004F3E9D" w:rsidP="004F3E9D">
      <w:pPr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 xml:space="preserve">Zawarta w wyniku przeprowadzonego postępowania o udzielenie zamówienia publicznego </w:t>
      </w:r>
    </w:p>
    <w:p w14:paraId="00513BA3" w14:textId="2516765A" w:rsidR="004F3E9D" w:rsidRPr="004F3E9D" w:rsidRDefault="004F3E9D" w:rsidP="004F3E9D">
      <w:pPr>
        <w:rPr>
          <w:sz w:val="24"/>
          <w:szCs w:val="24"/>
        </w:rPr>
      </w:pPr>
      <w:proofErr w:type="gramStart"/>
      <w:r w:rsidRPr="00165C64">
        <w:rPr>
          <w:color w:val="000000"/>
          <w:sz w:val="24"/>
          <w:szCs w:val="24"/>
        </w:rPr>
        <w:t>w</w:t>
      </w:r>
      <w:proofErr w:type="gramEnd"/>
      <w:r w:rsidRPr="00165C64">
        <w:rPr>
          <w:color w:val="000000"/>
          <w:sz w:val="24"/>
          <w:szCs w:val="24"/>
        </w:rPr>
        <w:t xml:space="preserve"> trybie przetargu nieograniczonego – znak spra</w:t>
      </w:r>
      <w:r>
        <w:rPr>
          <w:color w:val="000000"/>
          <w:sz w:val="24"/>
          <w:szCs w:val="24"/>
        </w:rPr>
        <w:t xml:space="preserve">wy </w:t>
      </w:r>
      <w:r w:rsidR="003F5C7C">
        <w:rPr>
          <w:sz w:val="24"/>
          <w:szCs w:val="24"/>
        </w:rPr>
        <w:t>WAT.272.1</w:t>
      </w:r>
      <w:r w:rsidRPr="004F3E9D">
        <w:rPr>
          <w:sz w:val="24"/>
          <w:szCs w:val="24"/>
        </w:rPr>
        <w:t>.2.2015.OP</w:t>
      </w:r>
    </w:p>
    <w:p w14:paraId="47698D84" w14:textId="77777777" w:rsidR="004F3E9D" w:rsidRPr="00165C64" w:rsidRDefault="004F3E9D" w:rsidP="004F3E9D">
      <w:pPr>
        <w:rPr>
          <w:color w:val="000000"/>
          <w:sz w:val="24"/>
          <w:szCs w:val="24"/>
        </w:rPr>
      </w:pPr>
    </w:p>
    <w:p w14:paraId="3766EEBA" w14:textId="77777777" w:rsidR="004F3E9D" w:rsidRPr="00165C64" w:rsidRDefault="004F3E9D" w:rsidP="004F3E9D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>§ 1</w:t>
      </w:r>
    </w:p>
    <w:p w14:paraId="02E11B68" w14:textId="77777777" w:rsidR="004F3E9D" w:rsidRDefault="004F3E9D" w:rsidP="004F3E9D">
      <w:pPr>
        <w:numPr>
          <w:ilvl w:val="0"/>
          <w:numId w:val="14"/>
        </w:numPr>
        <w:ind w:left="426"/>
        <w:rPr>
          <w:strike/>
          <w:color w:val="FF0000"/>
          <w:sz w:val="24"/>
          <w:szCs w:val="24"/>
        </w:rPr>
      </w:pPr>
      <w:r w:rsidRPr="003612E4">
        <w:rPr>
          <w:color w:val="000000"/>
          <w:sz w:val="24"/>
          <w:szCs w:val="24"/>
        </w:rPr>
        <w:t>Przedmiotem umowy jest dostawa (tankowanie</w:t>
      </w:r>
      <w:r>
        <w:rPr>
          <w:color w:val="000000"/>
          <w:sz w:val="24"/>
          <w:szCs w:val="24"/>
        </w:rPr>
        <w:t>)</w:t>
      </w:r>
      <w:r w:rsidRPr="003612E4">
        <w:rPr>
          <w:bCs/>
          <w:color w:val="000000"/>
          <w:sz w:val="24"/>
          <w:szCs w:val="24"/>
        </w:rPr>
        <w:t xml:space="preserve"> paliw płynnych w systemie sprzedaży bezgotówkowej </w:t>
      </w:r>
      <w:r w:rsidRPr="003612E4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pojazdów służbowych</w:t>
      </w:r>
      <w:r w:rsidRPr="003612E4">
        <w:rPr>
          <w:color w:val="000000"/>
          <w:sz w:val="24"/>
          <w:szCs w:val="24"/>
        </w:rPr>
        <w:t xml:space="preserve"> Zamawiającego</w:t>
      </w:r>
      <w:r>
        <w:rPr>
          <w:color w:val="000000"/>
          <w:sz w:val="24"/>
          <w:szCs w:val="24"/>
        </w:rPr>
        <w:t>(dalej przedmiot umowy).</w:t>
      </w:r>
    </w:p>
    <w:p w14:paraId="10E52359" w14:textId="77777777" w:rsidR="004F3E9D" w:rsidRPr="00383816" w:rsidRDefault="004F3E9D" w:rsidP="004F3E9D">
      <w:pPr>
        <w:ind w:left="426"/>
        <w:rPr>
          <w:sz w:val="24"/>
          <w:szCs w:val="24"/>
        </w:rPr>
      </w:pPr>
      <w:r w:rsidRPr="00383816">
        <w:rPr>
          <w:sz w:val="24"/>
          <w:szCs w:val="24"/>
        </w:rPr>
        <w:t>Szacunkowa ilość paliw, jaką Zamawiający zakupi w okresie trwania umowy</w:t>
      </w:r>
      <w:r>
        <w:rPr>
          <w:sz w:val="24"/>
          <w:szCs w:val="24"/>
        </w:rPr>
        <w:t xml:space="preserve"> wynosi</w:t>
      </w:r>
      <w:r w:rsidRPr="00383816">
        <w:rPr>
          <w:sz w:val="24"/>
          <w:szCs w:val="24"/>
        </w:rPr>
        <w:t>:</w:t>
      </w:r>
    </w:p>
    <w:p w14:paraId="4189DA83" w14:textId="6D95BF83" w:rsidR="004F3E9D" w:rsidRPr="004F3E9D" w:rsidRDefault="004F3E9D" w:rsidP="004F3E9D">
      <w:pPr>
        <w:numPr>
          <w:ilvl w:val="0"/>
          <w:numId w:val="15"/>
        </w:numPr>
        <w:ind w:left="709"/>
        <w:rPr>
          <w:sz w:val="24"/>
          <w:szCs w:val="24"/>
        </w:rPr>
      </w:pPr>
      <w:proofErr w:type="gramStart"/>
      <w:r w:rsidRPr="004F3E9D">
        <w:rPr>
          <w:sz w:val="24"/>
          <w:szCs w:val="24"/>
        </w:rPr>
        <w:t>benzyna</w:t>
      </w:r>
      <w:proofErr w:type="gramEnd"/>
      <w:r w:rsidRPr="004F3E9D">
        <w:rPr>
          <w:sz w:val="24"/>
          <w:szCs w:val="24"/>
        </w:rPr>
        <w:t xml:space="preserve"> bezołowiowa Pb 95- 11 400 litrów;</w:t>
      </w:r>
    </w:p>
    <w:p w14:paraId="6090A183" w14:textId="1A930D94" w:rsidR="004F3E9D" w:rsidRPr="004F3E9D" w:rsidRDefault="004F3E9D" w:rsidP="004F3E9D">
      <w:pPr>
        <w:numPr>
          <w:ilvl w:val="0"/>
          <w:numId w:val="15"/>
        </w:numPr>
        <w:ind w:left="709"/>
        <w:rPr>
          <w:sz w:val="24"/>
          <w:szCs w:val="24"/>
        </w:rPr>
      </w:pPr>
      <w:proofErr w:type="gramStart"/>
      <w:r w:rsidRPr="004F3E9D">
        <w:rPr>
          <w:sz w:val="24"/>
          <w:szCs w:val="24"/>
        </w:rPr>
        <w:t>olej</w:t>
      </w:r>
      <w:proofErr w:type="gramEnd"/>
      <w:r w:rsidRPr="004F3E9D">
        <w:rPr>
          <w:sz w:val="24"/>
          <w:szCs w:val="24"/>
        </w:rPr>
        <w:t xml:space="preserve"> napędowy – 105 500 litrów.</w:t>
      </w:r>
    </w:p>
    <w:p w14:paraId="27911B33" w14:textId="77777777" w:rsidR="004F3E9D" w:rsidRPr="00165C64" w:rsidRDefault="004F3E9D" w:rsidP="004F3E9D">
      <w:pPr>
        <w:numPr>
          <w:ilvl w:val="0"/>
          <w:numId w:val="14"/>
        </w:numPr>
        <w:ind w:left="426"/>
        <w:jc w:val="both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Dostawy – tankowania paliw będą realizowane w ilości zależnej od potrzeb Zamawiającego na stacjach paliw</w:t>
      </w:r>
      <w:r>
        <w:rPr>
          <w:color w:val="000000"/>
          <w:sz w:val="24"/>
          <w:szCs w:val="24"/>
        </w:rPr>
        <w:t xml:space="preserve"> Wykonawcy</w:t>
      </w:r>
      <w:r w:rsidRPr="00165C64">
        <w:rPr>
          <w:color w:val="000000"/>
          <w:sz w:val="24"/>
          <w:szCs w:val="24"/>
        </w:rPr>
        <w:t>.</w:t>
      </w:r>
    </w:p>
    <w:p w14:paraId="04CD29A1" w14:textId="77777777" w:rsidR="004F3E9D" w:rsidRDefault="004F3E9D" w:rsidP="004F3E9D">
      <w:pPr>
        <w:numPr>
          <w:ilvl w:val="0"/>
          <w:numId w:val="14"/>
        </w:numPr>
        <w:ind w:left="426"/>
        <w:jc w:val="both"/>
        <w:rPr>
          <w:color w:val="000000"/>
          <w:sz w:val="24"/>
          <w:szCs w:val="24"/>
        </w:rPr>
      </w:pPr>
      <w:r w:rsidRPr="00383816">
        <w:rPr>
          <w:color w:val="000000"/>
          <w:sz w:val="24"/>
          <w:szCs w:val="24"/>
        </w:rPr>
        <w:t xml:space="preserve">Wykaz stacji paliw Wykonawcy obsługujących Zamawiającego stanowi załącznik nr 1 </w:t>
      </w:r>
      <w:r w:rsidRPr="00383816">
        <w:rPr>
          <w:color w:val="000000"/>
          <w:sz w:val="24"/>
          <w:szCs w:val="24"/>
        </w:rPr>
        <w:br/>
        <w:t xml:space="preserve">do niniejszej umowy. Wykaz ten zawierać musi wszystkie stacje paliw Wykonawcy na </w:t>
      </w:r>
      <w:proofErr w:type="gramStart"/>
      <w:r w:rsidRPr="00383816">
        <w:rPr>
          <w:color w:val="000000"/>
          <w:sz w:val="24"/>
          <w:szCs w:val="24"/>
        </w:rPr>
        <w:t>terenie</w:t>
      </w:r>
      <w:proofErr w:type="gramEnd"/>
      <w:r w:rsidRPr="00383816">
        <w:rPr>
          <w:color w:val="000000"/>
          <w:sz w:val="24"/>
          <w:szCs w:val="24"/>
        </w:rPr>
        <w:t xml:space="preserve"> Polski honorujące karty paliwowe, o których mowa w </w:t>
      </w:r>
      <w:r w:rsidRPr="00383816">
        <w:rPr>
          <w:b/>
          <w:color w:val="000000"/>
          <w:sz w:val="24"/>
          <w:szCs w:val="24"/>
        </w:rPr>
        <w:t xml:space="preserve">§ </w:t>
      </w:r>
      <w:r w:rsidRPr="00383816">
        <w:rPr>
          <w:color w:val="000000"/>
          <w:sz w:val="24"/>
          <w:szCs w:val="24"/>
        </w:rPr>
        <w:t>3 pkt 3</w:t>
      </w:r>
      <w:r w:rsidRPr="00383816">
        <w:rPr>
          <w:b/>
          <w:color w:val="000000"/>
          <w:sz w:val="24"/>
          <w:szCs w:val="24"/>
        </w:rPr>
        <w:t>.</w:t>
      </w:r>
      <w:r w:rsidRPr="00383816">
        <w:rPr>
          <w:color w:val="000000"/>
          <w:sz w:val="24"/>
          <w:szCs w:val="24"/>
        </w:rPr>
        <w:t xml:space="preserve">  </w:t>
      </w:r>
    </w:p>
    <w:p w14:paraId="4DC2BE82" w14:textId="77777777" w:rsidR="004F3E9D" w:rsidRPr="00F9372B" w:rsidRDefault="004F3E9D" w:rsidP="004F3E9D">
      <w:pPr>
        <w:numPr>
          <w:ilvl w:val="0"/>
          <w:numId w:val="14"/>
        </w:numPr>
        <w:ind w:left="426"/>
        <w:jc w:val="both"/>
        <w:rPr>
          <w:sz w:val="24"/>
          <w:szCs w:val="24"/>
        </w:rPr>
      </w:pPr>
      <w:r w:rsidRPr="00383816">
        <w:rPr>
          <w:color w:val="000000"/>
          <w:sz w:val="24"/>
          <w:szCs w:val="24"/>
        </w:rPr>
        <w:t>Wykonawca przyjmuje do wiadomości, że Zamawiający w zależności od potrzeb, może zmniejszyć ilość zamówionego paliwa określoną szacunkowo w punkcie 1. Zmniejszenie ilości zamówionego paliwa nie może stanowić podstawy do jakichkolwiek roszczeń odszkodowawczych Wykonawcy</w:t>
      </w:r>
      <w:r>
        <w:rPr>
          <w:color w:val="000000"/>
          <w:sz w:val="24"/>
          <w:szCs w:val="24"/>
        </w:rPr>
        <w:t>,</w:t>
      </w:r>
      <w:r w:rsidRPr="00383816">
        <w:rPr>
          <w:color w:val="000000"/>
          <w:sz w:val="24"/>
          <w:szCs w:val="24"/>
        </w:rPr>
        <w:t xml:space="preserve"> </w:t>
      </w:r>
      <w:r w:rsidRPr="00F9372B">
        <w:rPr>
          <w:sz w:val="24"/>
          <w:szCs w:val="24"/>
        </w:rPr>
        <w:t>przy czym Zamawiający deklaruje, iż zakupi nie mniej niż 60 % deklarowanej ilości.</w:t>
      </w:r>
    </w:p>
    <w:p w14:paraId="431363D5" w14:textId="77777777" w:rsidR="004F3E9D" w:rsidRDefault="004F3E9D" w:rsidP="004F3E9D">
      <w:pPr>
        <w:numPr>
          <w:ilvl w:val="0"/>
          <w:numId w:val="14"/>
        </w:numPr>
        <w:ind w:left="426"/>
        <w:jc w:val="both"/>
        <w:rPr>
          <w:color w:val="000000"/>
          <w:sz w:val="24"/>
          <w:szCs w:val="24"/>
        </w:rPr>
      </w:pPr>
      <w:r w:rsidRPr="00F9372B">
        <w:rPr>
          <w:color w:val="000000"/>
          <w:sz w:val="24"/>
          <w:szCs w:val="24"/>
        </w:rPr>
        <w:t xml:space="preserve">Tankowanie paliwa będzie dokonywane wyłącznie przez pracowników Zamawiającego okazujących się </w:t>
      </w:r>
      <w:r w:rsidRPr="00F9372B">
        <w:rPr>
          <w:bCs/>
          <w:color w:val="000000"/>
          <w:sz w:val="24"/>
          <w:szCs w:val="24"/>
        </w:rPr>
        <w:t>elektroniczną kartą flotową</w:t>
      </w:r>
      <w:r w:rsidRPr="00F9372B">
        <w:rPr>
          <w:color w:val="000000"/>
          <w:sz w:val="24"/>
          <w:szCs w:val="24"/>
        </w:rPr>
        <w:t xml:space="preserve">, do zbiorników paliwowych samochodów służbowych Zamawiającego oraz pojemników agregatów prądotwórczych. Dopuszcza się tankowanie paliwa </w:t>
      </w:r>
      <w:r>
        <w:rPr>
          <w:color w:val="000000"/>
          <w:sz w:val="24"/>
          <w:szCs w:val="24"/>
        </w:rPr>
        <w:t>ON do kanistra</w:t>
      </w:r>
      <w:r w:rsidRPr="00F9372B">
        <w:rPr>
          <w:color w:val="000000"/>
          <w:sz w:val="24"/>
          <w:szCs w:val="24"/>
        </w:rPr>
        <w:t xml:space="preserve"> o pojemności </w:t>
      </w:r>
      <w:r>
        <w:rPr>
          <w:color w:val="000000"/>
          <w:sz w:val="24"/>
          <w:szCs w:val="24"/>
        </w:rPr>
        <w:t>20</w:t>
      </w:r>
      <w:r w:rsidRPr="00F9372B">
        <w:rPr>
          <w:color w:val="000000"/>
          <w:sz w:val="24"/>
          <w:szCs w:val="24"/>
        </w:rPr>
        <w:t xml:space="preserve"> litrów. </w:t>
      </w:r>
    </w:p>
    <w:p w14:paraId="59E9BDB7" w14:textId="77777777" w:rsidR="004F3E9D" w:rsidRPr="00F9372B" w:rsidRDefault="004F3E9D" w:rsidP="004F3E9D">
      <w:pPr>
        <w:numPr>
          <w:ilvl w:val="0"/>
          <w:numId w:val="14"/>
        </w:numPr>
        <w:ind w:left="426"/>
        <w:jc w:val="both"/>
        <w:rPr>
          <w:color w:val="000000"/>
          <w:sz w:val="24"/>
          <w:szCs w:val="24"/>
        </w:rPr>
      </w:pPr>
      <w:r w:rsidRPr="00F9372B">
        <w:rPr>
          <w:color w:val="000000"/>
          <w:sz w:val="24"/>
          <w:szCs w:val="24"/>
        </w:rPr>
        <w:t>Wykaz pojazdów służbowych Zamawiającego stanowi załącznik nr 2 do niniejszej umowy.</w:t>
      </w:r>
    </w:p>
    <w:p w14:paraId="771FFF6D" w14:textId="77777777" w:rsidR="004F3E9D" w:rsidRDefault="004F3E9D" w:rsidP="004F3E9D">
      <w:pPr>
        <w:jc w:val="center"/>
        <w:rPr>
          <w:b/>
          <w:color w:val="000000"/>
          <w:sz w:val="24"/>
          <w:szCs w:val="24"/>
        </w:rPr>
      </w:pPr>
    </w:p>
    <w:p w14:paraId="2196F2A8" w14:textId="77777777" w:rsidR="004F3E9D" w:rsidRPr="00165C64" w:rsidRDefault="004F3E9D" w:rsidP="004F3E9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br/>
      </w:r>
      <w:r w:rsidRPr="00165C64">
        <w:rPr>
          <w:b/>
          <w:color w:val="000000"/>
          <w:sz w:val="24"/>
          <w:szCs w:val="24"/>
        </w:rPr>
        <w:t>§2</w:t>
      </w:r>
    </w:p>
    <w:p w14:paraId="36E7ECD3" w14:textId="77777777" w:rsidR="004F3E9D" w:rsidRPr="00165C64" w:rsidRDefault="004F3E9D" w:rsidP="004F3E9D">
      <w:pPr>
        <w:numPr>
          <w:ilvl w:val="1"/>
          <w:numId w:val="14"/>
        </w:numPr>
        <w:ind w:left="426"/>
        <w:jc w:val="both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 xml:space="preserve">Bezgotówkowa sprzedaż benzyny bezołowiowej Pb 95 i oleju napędowego ON dla Zamawiającego dokonywana będzie wg cen sprzedaży, zgodnych z cennikami aktualnie obowiązującymi na stacjach paliw </w:t>
      </w:r>
      <w:r>
        <w:rPr>
          <w:color w:val="000000"/>
          <w:sz w:val="24"/>
          <w:szCs w:val="24"/>
        </w:rPr>
        <w:t>Wykonawcy</w:t>
      </w:r>
      <w:r w:rsidRPr="00165C64">
        <w:rPr>
          <w:color w:val="000000"/>
          <w:sz w:val="24"/>
          <w:szCs w:val="24"/>
        </w:rPr>
        <w:t xml:space="preserve"> pomniejszonych o stały upust od 1 litra paliwa w wysokości:</w:t>
      </w:r>
    </w:p>
    <w:p w14:paraId="7A7533AA" w14:textId="77777777" w:rsidR="004F3E9D" w:rsidRPr="00165C64" w:rsidRDefault="004F3E9D" w:rsidP="004F3E9D">
      <w:pPr>
        <w:numPr>
          <w:ilvl w:val="2"/>
          <w:numId w:val="14"/>
        </w:numPr>
        <w:ind w:left="1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 groszy</w:t>
      </w:r>
      <w:r w:rsidRPr="00165C64">
        <w:rPr>
          <w:color w:val="000000"/>
          <w:sz w:val="24"/>
          <w:szCs w:val="24"/>
        </w:rPr>
        <w:t xml:space="preserve"> – na benzynę bezołowiową Pb95</w:t>
      </w:r>
    </w:p>
    <w:p w14:paraId="7D4BF8DD" w14:textId="77777777" w:rsidR="004F3E9D" w:rsidRPr="00165C64" w:rsidRDefault="004F3E9D" w:rsidP="004F3E9D">
      <w:pPr>
        <w:numPr>
          <w:ilvl w:val="2"/>
          <w:numId w:val="14"/>
        </w:numPr>
        <w:ind w:left="127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</w:t>
      </w:r>
      <w:proofErr w:type="gramStart"/>
      <w:r>
        <w:rPr>
          <w:color w:val="000000"/>
          <w:sz w:val="24"/>
          <w:szCs w:val="24"/>
        </w:rPr>
        <w:t>groszy</w:t>
      </w:r>
      <w:proofErr w:type="gramEnd"/>
      <w:r w:rsidRPr="00165C64">
        <w:rPr>
          <w:color w:val="000000"/>
          <w:sz w:val="24"/>
          <w:szCs w:val="24"/>
        </w:rPr>
        <w:t>– na olej napędowy ON.</w:t>
      </w:r>
      <w:r w:rsidRPr="00165C64">
        <w:rPr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</w:p>
    <w:p w14:paraId="66973D14" w14:textId="77777777" w:rsidR="004F3E9D" w:rsidRPr="00B51F5D" w:rsidRDefault="004F3E9D" w:rsidP="004F3E9D">
      <w:pPr>
        <w:numPr>
          <w:ilvl w:val="1"/>
          <w:numId w:val="14"/>
        </w:numPr>
        <w:ind w:left="426"/>
        <w:rPr>
          <w:b/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Upust od ceny sprzedaży 1 litra danego rodzaju paliwa będzie niezmienny przez cały okres trwania umowy.</w:t>
      </w:r>
    </w:p>
    <w:p w14:paraId="530F1FC7" w14:textId="77777777" w:rsidR="004F3E9D" w:rsidRDefault="004F3E9D" w:rsidP="004F3E9D">
      <w:pPr>
        <w:jc w:val="center"/>
        <w:rPr>
          <w:b/>
          <w:color w:val="000000"/>
          <w:sz w:val="24"/>
          <w:szCs w:val="24"/>
        </w:rPr>
      </w:pPr>
    </w:p>
    <w:p w14:paraId="0642E445" w14:textId="77777777" w:rsidR="004F3E9D" w:rsidRDefault="004F3E9D" w:rsidP="004F3E9D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>§ 3</w:t>
      </w:r>
    </w:p>
    <w:p w14:paraId="4F3BEFC6" w14:textId="77777777" w:rsidR="004F3E9D" w:rsidRPr="00A72554" w:rsidRDefault="004F3E9D" w:rsidP="004F3E9D">
      <w:pPr>
        <w:pStyle w:val="Akapitzlist"/>
        <w:numPr>
          <w:ilvl w:val="0"/>
          <w:numId w:val="24"/>
        </w:numPr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72554">
        <w:rPr>
          <w:rFonts w:ascii="Times New Roman" w:hAnsi="Times New Roman"/>
          <w:color w:val="000000"/>
          <w:sz w:val="24"/>
          <w:szCs w:val="24"/>
        </w:rPr>
        <w:t xml:space="preserve">Strony ustalają, że dostawa paliw samochodowych do pojazdów służbowych Zamawiającego będzie dokonywana bezgotówkowo na podstawie </w:t>
      </w:r>
      <w:r w:rsidRPr="00A72554">
        <w:rPr>
          <w:rFonts w:ascii="Times New Roman" w:hAnsi="Times New Roman"/>
          <w:bCs/>
          <w:color w:val="000000"/>
          <w:sz w:val="24"/>
          <w:szCs w:val="24"/>
        </w:rPr>
        <w:t>elektronicznej karty flotowej</w:t>
      </w:r>
      <w:r w:rsidRPr="00A72554">
        <w:rPr>
          <w:rFonts w:ascii="Times New Roman" w:hAnsi="Times New Roman"/>
          <w:color w:val="000000"/>
          <w:sz w:val="24"/>
          <w:szCs w:val="24"/>
        </w:rPr>
        <w:t xml:space="preserve"> w systemie elektronicznym.</w:t>
      </w:r>
    </w:p>
    <w:p w14:paraId="496A6E6C" w14:textId="55E01FCD" w:rsidR="004F3E9D" w:rsidRPr="00165C64" w:rsidRDefault="004F3E9D" w:rsidP="004F3E9D">
      <w:pPr>
        <w:numPr>
          <w:ilvl w:val="0"/>
          <w:numId w:val="24"/>
        </w:numPr>
        <w:ind w:left="42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</w:t>
      </w:r>
      <w:r w:rsidRPr="00165C64">
        <w:rPr>
          <w:color w:val="000000"/>
          <w:sz w:val="24"/>
          <w:szCs w:val="24"/>
        </w:rPr>
        <w:t xml:space="preserve"> zobowiązany jest do wydania </w:t>
      </w:r>
      <w:r w:rsidRPr="00165C64">
        <w:rPr>
          <w:bCs/>
          <w:color w:val="000000"/>
          <w:sz w:val="24"/>
          <w:szCs w:val="24"/>
        </w:rPr>
        <w:t>elektronicznych kart flotowych</w:t>
      </w:r>
      <w:r w:rsidR="003C1FC0">
        <w:rPr>
          <w:bCs/>
          <w:color w:val="000000"/>
          <w:sz w:val="24"/>
          <w:szCs w:val="24"/>
        </w:rPr>
        <w:t xml:space="preserve">, wg taryfikatora za karty paliwowe Wykonawcy, </w:t>
      </w:r>
      <w:r w:rsidRPr="00165C64">
        <w:rPr>
          <w:color w:val="000000"/>
          <w:sz w:val="24"/>
          <w:szCs w:val="24"/>
        </w:rPr>
        <w:t>na każdy pojazd służbowy Zamawiającego, wymienionych w załączniku nr 2 do niniejszej umowy, oddzielnie.</w:t>
      </w:r>
    </w:p>
    <w:p w14:paraId="131B09DE" w14:textId="7AC9BDD0" w:rsidR="004F3E9D" w:rsidRDefault="004F3E9D" w:rsidP="004F3E9D">
      <w:pPr>
        <w:numPr>
          <w:ilvl w:val="0"/>
          <w:numId w:val="24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</w:t>
      </w:r>
      <w:r w:rsidRPr="00165C64">
        <w:rPr>
          <w:color w:val="000000"/>
          <w:sz w:val="24"/>
          <w:szCs w:val="24"/>
        </w:rPr>
        <w:t xml:space="preserve"> zobowiązuje się do dostarczenia i aktywowania </w:t>
      </w:r>
      <w:r w:rsidRPr="00165C64">
        <w:rPr>
          <w:bCs/>
          <w:color w:val="000000"/>
          <w:sz w:val="24"/>
          <w:szCs w:val="24"/>
        </w:rPr>
        <w:t>elektronicznych kart flotowych</w:t>
      </w:r>
      <w:r w:rsidRPr="00165C64">
        <w:rPr>
          <w:color w:val="000000"/>
          <w:sz w:val="24"/>
          <w:szCs w:val="24"/>
        </w:rPr>
        <w:t xml:space="preserve"> w terminie </w:t>
      </w:r>
      <w:r w:rsidR="003C1FC0">
        <w:rPr>
          <w:color w:val="000000"/>
          <w:sz w:val="24"/>
          <w:szCs w:val="24"/>
        </w:rPr>
        <w:t>10</w:t>
      </w:r>
      <w:r w:rsidRPr="00165C64">
        <w:rPr>
          <w:color w:val="000000"/>
          <w:sz w:val="24"/>
          <w:szCs w:val="24"/>
        </w:rPr>
        <w:t xml:space="preserve"> dni roboczych od daty zawarcia niniejszej umowy. </w:t>
      </w:r>
      <w:r w:rsidRPr="00165C64">
        <w:rPr>
          <w:bCs/>
          <w:color w:val="000000"/>
          <w:sz w:val="24"/>
          <w:szCs w:val="24"/>
        </w:rPr>
        <w:t>Elektroniczne karty flotowe</w:t>
      </w:r>
      <w:r w:rsidRPr="00165C64">
        <w:rPr>
          <w:color w:val="000000"/>
          <w:sz w:val="24"/>
          <w:szCs w:val="24"/>
        </w:rPr>
        <w:t xml:space="preserve"> będą zabezpieczone kodem dostępu PI</w:t>
      </w:r>
      <w:r>
        <w:rPr>
          <w:color w:val="000000"/>
          <w:sz w:val="24"/>
          <w:szCs w:val="24"/>
        </w:rPr>
        <w:t>N, zawierające dane samochodu i </w:t>
      </w:r>
      <w:r w:rsidRPr="00165C64">
        <w:rPr>
          <w:color w:val="000000"/>
          <w:sz w:val="24"/>
          <w:szCs w:val="24"/>
        </w:rPr>
        <w:t>umożliwiające bezgotówkowy zakup paliwa w ilościach detalicznych. Wykaz pojazdów mogących tankowa</w:t>
      </w:r>
      <w:r>
        <w:rPr>
          <w:color w:val="000000"/>
          <w:sz w:val="24"/>
          <w:szCs w:val="24"/>
        </w:rPr>
        <w:t>ć</w:t>
      </w:r>
      <w:r w:rsidRPr="00165C64">
        <w:rPr>
          <w:color w:val="000000"/>
          <w:sz w:val="24"/>
          <w:szCs w:val="24"/>
        </w:rPr>
        <w:t xml:space="preserve"> w systemie bezgotówkowym stanowi załącznik nr 2 do niniejszej umowy.</w:t>
      </w:r>
    </w:p>
    <w:p w14:paraId="0F563AF4" w14:textId="77777777" w:rsidR="004F3E9D" w:rsidRPr="00165C64" w:rsidRDefault="004F3E9D" w:rsidP="004F3E9D">
      <w:pPr>
        <w:numPr>
          <w:ilvl w:val="0"/>
          <w:numId w:val="24"/>
        </w:numPr>
        <w:ind w:left="426"/>
        <w:jc w:val="both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 xml:space="preserve">Wykonawca zapewni natychmiastową blokadę karty po telefonicznym zgłoszeniu przez Zamawiającego jej utraty, kradzieży lub zniszczenia – nr telefonu </w:t>
      </w:r>
      <w:proofErr w:type="gramStart"/>
      <w:r w:rsidRPr="00165C64">
        <w:rPr>
          <w:color w:val="000000"/>
          <w:sz w:val="24"/>
          <w:szCs w:val="24"/>
        </w:rPr>
        <w:t xml:space="preserve">zgłoszeń …………………… . </w:t>
      </w:r>
      <w:proofErr w:type="gramEnd"/>
      <w:r w:rsidRPr="00165C64">
        <w:rPr>
          <w:color w:val="000000"/>
          <w:sz w:val="24"/>
          <w:szCs w:val="24"/>
        </w:rPr>
        <w:t>Zamawiający nie ponosi odpowiedzialności za zakupy dokonane przez osoby nieuprawnione na podstawie tej karty od c</w:t>
      </w:r>
      <w:r>
        <w:rPr>
          <w:color w:val="000000"/>
          <w:sz w:val="24"/>
          <w:szCs w:val="24"/>
        </w:rPr>
        <w:t>hwili zgłoszenia jej utraty lub </w:t>
      </w:r>
      <w:r w:rsidRPr="00165C64">
        <w:rPr>
          <w:color w:val="000000"/>
          <w:sz w:val="24"/>
          <w:szCs w:val="24"/>
        </w:rPr>
        <w:t>kradzieży.</w:t>
      </w:r>
    </w:p>
    <w:p w14:paraId="7A206A0B" w14:textId="77777777" w:rsidR="004F3E9D" w:rsidRPr="00165C64" w:rsidRDefault="004F3E9D" w:rsidP="004F3E9D">
      <w:pPr>
        <w:numPr>
          <w:ilvl w:val="0"/>
          <w:numId w:val="24"/>
        </w:numPr>
        <w:ind w:left="426"/>
        <w:jc w:val="both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W</w:t>
      </w:r>
      <w:r w:rsidRPr="00165C64">
        <w:rPr>
          <w:bCs/>
          <w:color w:val="000000"/>
          <w:sz w:val="24"/>
          <w:szCs w:val="24"/>
        </w:rPr>
        <w:t xml:space="preserve"> przypadku zakupu nowego samochodu lub w przypadku zniszczenia lub zgubienia </w:t>
      </w:r>
      <w:r>
        <w:rPr>
          <w:bCs/>
          <w:color w:val="000000"/>
          <w:sz w:val="24"/>
          <w:szCs w:val="24"/>
        </w:rPr>
        <w:t>karty Wykonawca</w:t>
      </w:r>
      <w:r w:rsidRPr="00165C64">
        <w:rPr>
          <w:bCs/>
          <w:color w:val="000000"/>
          <w:sz w:val="24"/>
          <w:szCs w:val="24"/>
        </w:rPr>
        <w:t xml:space="preserve"> zobowiązuje się wydać bezpłatnie Zamawiającemu dodatkowe karty.</w:t>
      </w:r>
    </w:p>
    <w:p w14:paraId="48912C2B" w14:textId="77777777" w:rsidR="004F3E9D" w:rsidRPr="00165C64" w:rsidRDefault="004F3E9D" w:rsidP="004F3E9D">
      <w:pPr>
        <w:numPr>
          <w:ilvl w:val="0"/>
          <w:numId w:val="24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</w:t>
      </w:r>
      <w:r w:rsidRPr="00165C64">
        <w:rPr>
          <w:color w:val="000000"/>
          <w:sz w:val="24"/>
          <w:szCs w:val="24"/>
        </w:rPr>
        <w:t xml:space="preserve"> zobowiązany jest każdorazowo podczas tankowania paliwa </w:t>
      </w:r>
      <w:proofErr w:type="gramStart"/>
      <w:r w:rsidRPr="00165C64">
        <w:rPr>
          <w:color w:val="000000"/>
          <w:sz w:val="24"/>
          <w:szCs w:val="24"/>
        </w:rPr>
        <w:t>wręczyć  kierowcy</w:t>
      </w:r>
      <w:proofErr w:type="gramEnd"/>
      <w:r w:rsidRPr="00165C64">
        <w:rPr>
          <w:color w:val="000000"/>
          <w:sz w:val="24"/>
          <w:szCs w:val="24"/>
        </w:rPr>
        <w:t xml:space="preserve"> pojazdu służbowego dokument zawierający dane dotyczące miejsca i  daty tankowania oraz ilości i rodzaju zatankowanego paliwa.</w:t>
      </w:r>
    </w:p>
    <w:p w14:paraId="04585759" w14:textId="77777777" w:rsidR="004F3E9D" w:rsidRDefault="004F3E9D" w:rsidP="004F3E9D">
      <w:pPr>
        <w:numPr>
          <w:ilvl w:val="0"/>
          <w:numId w:val="24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</w:t>
      </w:r>
      <w:r w:rsidRPr="00165C64">
        <w:rPr>
          <w:color w:val="000000"/>
          <w:sz w:val="24"/>
          <w:szCs w:val="24"/>
        </w:rPr>
        <w:t xml:space="preserve"> zgłosi Zamawiającemu każdorazową próbę tankowania paliwa do samochodu innego niż ten, do którego przypisana jest karta.</w:t>
      </w:r>
    </w:p>
    <w:p w14:paraId="4C1BB01F" w14:textId="77777777" w:rsidR="004F3E9D" w:rsidRPr="009C5322" w:rsidRDefault="004F3E9D" w:rsidP="004F3E9D">
      <w:pPr>
        <w:numPr>
          <w:ilvl w:val="0"/>
          <w:numId w:val="24"/>
        </w:numPr>
        <w:suppressAutoHyphens/>
        <w:ind w:left="426"/>
        <w:jc w:val="both"/>
        <w:rPr>
          <w:sz w:val="24"/>
          <w:szCs w:val="24"/>
        </w:rPr>
      </w:pPr>
      <w:r w:rsidRPr="009C5322">
        <w:rPr>
          <w:rFonts w:cs="Calibri"/>
          <w:sz w:val="24"/>
          <w:szCs w:val="24"/>
        </w:rPr>
        <w:t xml:space="preserve">Maksymalna </w:t>
      </w:r>
      <w:r>
        <w:rPr>
          <w:rFonts w:cs="Calibri"/>
          <w:sz w:val="24"/>
          <w:szCs w:val="24"/>
        </w:rPr>
        <w:t>wartość umowy</w:t>
      </w:r>
      <w:r w:rsidRPr="009C5322">
        <w:rPr>
          <w:rFonts w:cs="Calibri"/>
          <w:sz w:val="24"/>
          <w:szCs w:val="24"/>
        </w:rPr>
        <w:t xml:space="preserve"> jest to kwota równa cenie ofertowej brutto i </w:t>
      </w:r>
      <w:proofErr w:type="gramStart"/>
      <w:r w:rsidRPr="009C5322">
        <w:rPr>
          <w:rFonts w:cs="Calibri"/>
          <w:sz w:val="24"/>
          <w:szCs w:val="24"/>
        </w:rPr>
        <w:t>wynosi</w:t>
      </w:r>
      <w:r>
        <w:rPr>
          <w:rFonts w:cs="Calibri"/>
          <w:sz w:val="24"/>
          <w:szCs w:val="24"/>
        </w:rPr>
        <w:t xml:space="preserve"> </w:t>
      </w:r>
      <w:r w:rsidRPr="009C5322">
        <w:rPr>
          <w:rFonts w:cs="Calibri"/>
          <w:sz w:val="24"/>
          <w:szCs w:val="24"/>
        </w:rPr>
        <w:t>................... zł</w:t>
      </w:r>
      <w:proofErr w:type="gramEnd"/>
      <w:r w:rsidRPr="009C5322">
        <w:rPr>
          <w:rFonts w:cs="Calibri"/>
          <w:sz w:val="24"/>
          <w:szCs w:val="24"/>
        </w:rPr>
        <w:t xml:space="preserve"> brutto (słownie złotych …………………….). </w:t>
      </w:r>
      <w:r>
        <w:rPr>
          <w:rFonts w:cs="Calibri"/>
          <w:sz w:val="24"/>
          <w:szCs w:val="24"/>
        </w:rPr>
        <w:t>Maksymalną wartość umowy stanowi suma wszystkich dostaw (tankowań) paliw płynnych dokonanych przez Wykonawcę na rzecz Zamawiającego.</w:t>
      </w:r>
    </w:p>
    <w:p w14:paraId="5D407757" w14:textId="77777777" w:rsidR="004F3E9D" w:rsidRPr="009C5322" w:rsidRDefault="004F3E9D" w:rsidP="004F3E9D">
      <w:pPr>
        <w:ind w:left="426"/>
        <w:rPr>
          <w:sz w:val="24"/>
          <w:szCs w:val="24"/>
        </w:rPr>
      </w:pPr>
    </w:p>
    <w:p w14:paraId="0D2F3BE5" w14:textId="77777777" w:rsidR="004F3E9D" w:rsidRDefault="004F3E9D" w:rsidP="004F3E9D">
      <w:pPr>
        <w:jc w:val="center"/>
        <w:rPr>
          <w:b/>
          <w:color w:val="000000"/>
          <w:sz w:val="24"/>
          <w:szCs w:val="24"/>
        </w:rPr>
      </w:pPr>
    </w:p>
    <w:p w14:paraId="68197A42" w14:textId="77777777" w:rsidR="004F3E9D" w:rsidRPr="00165C64" w:rsidRDefault="004F3E9D" w:rsidP="004F3E9D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>§ 4</w:t>
      </w:r>
    </w:p>
    <w:p w14:paraId="34742D6A" w14:textId="77777777" w:rsidR="004F3E9D" w:rsidRDefault="004F3E9D" w:rsidP="004F3E9D">
      <w:pPr>
        <w:numPr>
          <w:ilvl w:val="0"/>
          <w:numId w:val="16"/>
        </w:numPr>
        <w:ind w:left="426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Strony ustalają, że zapłata za realizację umowy będzie dokonywana na podstawie</w:t>
      </w:r>
      <w:r>
        <w:rPr>
          <w:color w:val="000000"/>
          <w:sz w:val="24"/>
          <w:szCs w:val="24"/>
        </w:rPr>
        <w:t xml:space="preserve"> </w:t>
      </w:r>
      <w:r w:rsidRPr="00F9372B">
        <w:rPr>
          <w:sz w:val="24"/>
          <w:szCs w:val="24"/>
        </w:rPr>
        <w:t xml:space="preserve">prawidłowo wystawionych </w:t>
      </w:r>
      <w:r w:rsidRPr="00165C64">
        <w:rPr>
          <w:color w:val="000000"/>
          <w:sz w:val="24"/>
          <w:szCs w:val="24"/>
        </w:rPr>
        <w:t>faktur VAT</w:t>
      </w:r>
      <w:r>
        <w:rPr>
          <w:color w:val="000000"/>
          <w:sz w:val="24"/>
          <w:szCs w:val="24"/>
        </w:rPr>
        <w:t>,</w:t>
      </w:r>
      <w:r w:rsidRPr="00165C64">
        <w:rPr>
          <w:color w:val="000000"/>
          <w:sz w:val="24"/>
          <w:szCs w:val="24"/>
        </w:rPr>
        <w:t xml:space="preserve"> wystawianych każdorazowo po zakończeniu okresu rozliczeniowego. Faktura jest wystawiana za pełny okres rozliczeniowy i obejmuje należność z tytułu sprzedaży paliw dokonanej w tym okresie. </w:t>
      </w:r>
    </w:p>
    <w:p w14:paraId="67FF0383" w14:textId="77777777" w:rsidR="004F3E9D" w:rsidRPr="00165C64" w:rsidRDefault="004F3E9D" w:rsidP="004F3E9D">
      <w:pPr>
        <w:numPr>
          <w:ilvl w:val="0"/>
          <w:numId w:val="16"/>
        </w:numPr>
        <w:ind w:left="426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Ustalone są następujące okresy rozliczeniowe:</w:t>
      </w:r>
    </w:p>
    <w:p w14:paraId="3D36A7C9" w14:textId="77777777" w:rsidR="004F3E9D" w:rsidRPr="00165C64" w:rsidRDefault="004F3E9D" w:rsidP="004F3E9D">
      <w:pPr>
        <w:ind w:left="426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 xml:space="preserve">- od </w:t>
      </w:r>
      <w:r>
        <w:rPr>
          <w:color w:val="000000"/>
          <w:sz w:val="24"/>
          <w:szCs w:val="24"/>
        </w:rPr>
        <w:t xml:space="preserve">1-15 </w:t>
      </w:r>
      <w:r w:rsidRPr="00165C64">
        <w:rPr>
          <w:color w:val="000000"/>
          <w:sz w:val="24"/>
          <w:szCs w:val="24"/>
        </w:rPr>
        <w:t>dnia każdego miesiąca</w:t>
      </w:r>
      <w:r>
        <w:rPr>
          <w:color w:val="000000"/>
          <w:sz w:val="24"/>
          <w:szCs w:val="24"/>
        </w:rPr>
        <w:t>,</w:t>
      </w:r>
    </w:p>
    <w:p w14:paraId="74CF92C6" w14:textId="77777777" w:rsidR="004F3E9D" w:rsidRPr="00165C64" w:rsidRDefault="004F3E9D" w:rsidP="004F3E9D">
      <w:pPr>
        <w:ind w:left="426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od</w:t>
      </w:r>
      <w:r w:rsidRPr="00165C6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16 do ostatniego </w:t>
      </w:r>
      <w:r w:rsidRPr="00165C64">
        <w:rPr>
          <w:color w:val="000000"/>
          <w:sz w:val="24"/>
          <w:szCs w:val="24"/>
        </w:rPr>
        <w:t xml:space="preserve">dnia </w:t>
      </w:r>
      <w:r>
        <w:rPr>
          <w:color w:val="000000"/>
          <w:sz w:val="24"/>
          <w:szCs w:val="24"/>
        </w:rPr>
        <w:t xml:space="preserve">każdego </w:t>
      </w:r>
      <w:r w:rsidRPr="00165C64">
        <w:rPr>
          <w:color w:val="000000"/>
          <w:sz w:val="24"/>
          <w:szCs w:val="24"/>
        </w:rPr>
        <w:t>miesiąca</w:t>
      </w:r>
      <w:r>
        <w:rPr>
          <w:color w:val="000000"/>
          <w:sz w:val="24"/>
          <w:szCs w:val="24"/>
        </w:rPr>
        <w:t>.</w:t>
      </w:r>
    </w:p>
    <w:p w14:paraId="5A3E9E14" w14:textId="77777777" w:rsidR="004F3E9D" w:rsidRDefault="004F3E9D" w:rsidP="004F3E9D">
      <w:pPr>
        <w:ind w:left="360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Za datę sprzedaży uznaje się ostatni dzień danego okresu rozliczeniowego.</w:t>
      </w:r>
    </w:p>
    <w:p w14:paraId="2F43518A" w14:textId="77777777" w:rsidR="004F3E9D" w:rsidRDefault="004F3E9D" w:rsidP="004F3E9D">
      <w:pPr>
        <w:jc w:val="center"/>
        <w:rPr>
          <w:b/>
          <w:color w:val="000000"/>
          <w:sz w:val="24"/>
          <w:szCs w:val="24"/>
        </w:rPr>
      </w:pPr>
    </w:p>
    <w:p w14:paraId="449BE0AB" w14:textId="77777777" w:rsidR="004F3E9D" w:rsidRDefault="004F3E9D" w:rsidP="004F3E9D">
      <w:pPr>
        <w:jc w:val="center"/>
        <w:rPr>
          <w:b/>
          <w:color w:val="000000"/>
          <w:sz w:val="24"/>
          <w:szCs w:val="24"/>
        </w:rPr>
      </w:pPr>
    </w:p>
    <w:p w14:paraId="2B06C92E" w14:textId="77777777" w:rsidR="004F3E9D" w:rsidRDefault="004F3E9D" w:rsidP="004F3E9D">
      <w:pPr>
        <w:jc w:val="center"/>
        <w:rPr>
          <w:b/>
          <w:color w:val="000000"/>
          <w:sz w:val="24"/>
          <w:szCs w:val="24"/>
        </w:rPr>
      </w:pPr>
    </w:p>
    <w:p w14:paraId="3E60A102" w14:textId="77777777" w:rsidR="004F3E9D" w:rsidRPr="00BB1C80" w:rsidRDefault="004F3E9D" w:rsidP="004F3E9D">
      <w:pPr>
        <w:jc w:val="center"/>
        <w:rPr>
          <w:b/>
          <w:color w:val="000000"/>
          <w:sz w:val="24"/>
          <w:szCs w:val="24"/>
        </w:rPr>
      </w:pPr>
      <w:r w:rsidRPr="00BB1C80">
        <w:rPr>
          <w:b/>
          <w:color w:val="000000"/>
          <w:sz w:val="24"/>
          <w:szCs w:val="24"/>
        </w:rPr>
        <w:t>§ 5</w:t>
      </w:r>
    </w:p>
    <w:p w14:paraId="1C0DA584" w14:textId="2883C27C" w:rsidR="004F3E9D" w:rsidRPr="00865C8B" w:rsidRDefault="004F3E9D" w:rsidP="004F3E9D">
      <w:pPr>
        <w:pStyle w:val="Akapitzlist"/>
        <w:numPr>
          <w:ilvl w:val="0"/>
          <w:numId w:val="12"/>
        </w:numPr>
        <w:ind w:left="426"/>
        <w:rPr>
          <w:rFonts w:ascii="Times New Roman" w:hAnsi="Times New Roman"/>
          <w:color w:val="000000"/>
          <w:sz w:val="24"/>
          <w:szCs w:val="24"/>
        </w:rPr>
      </w:pPr>
      <w:r w:rsidRPr="00865C8B">
        <w:rPr>
          <w:rFonts w:ascii="Times New Roman" w:hAnsi="Times New Roman"/>
          <w:color w:val="000000"/>
          <w:sz w:val="24"/>
          <w:szCs w:val="24"/>
        </w:rPr>
        <w:t xml:space="preserve">Zamawiający zobowiązuje się dokonywać zapłaty w formie przelewu w terminie 21 dni od daty </w:t>
      </w:r>
      <w:r>
        <w:rPr>
          <w:rFonts w:ascii="Times New Roman" w:hAnsi="Times New Roman"/>
          <w:color w:val="000000"/>
          <w:sz w:val="24"/>
          <w:szCs w:val="24"/>
        </w:rPr>
        <w:t xml:space="preserve">prawidłowo wystawionej </w:t>
      </w:r>
      <w:r w:rsidRPr="00865C8B">
        <w:rPr>
          <w:rFonts w:ascii="Times New Roman" w:hAnsi="Times New Roman"/>
          <w:color w:val="000000"/>
          <w:sz w:val="24"/>
          <w:szCs w:val="24"/>
        </w:rPr>
        <w:t xml:space="preserve">faktury, na konto wskazane na fakturze przez </w:t>
      </w:r>
      <w:r>
        <w:rPr>
          <w:rFonts w:ascii="Times New Roman" w:hAnsi="Times New Roman"/>
          <w:color w:val="000000"/>
          <w:sz w:val="24"/>
          <w:szCs w:val="24"/>
        </w:rPr>
        <w:t>Wykonawcę</w:t>
      </w:r>
      <w:r w:rsidRPr="00865C8B">
        <w:rPr>
          <w:rFonts w:ascii="Times New Roman" w:hAnsi="Times New Roman"/>
          <w:color w:val="000000"/>
          <w:sz w:val="24"/>
          <w:szCs w:val="24"/>
        </w:rPr>
        <w:t>.</w:t>
      </w:r>
    </w:p>
    <w:p w14:paraId="52937FFC" w14:textId="322B8963" w:rsidR="004F3E9D" w:rsidRPr="00F9372B" w:rsidRDefault="004F3E9D" w:rsidP="004F3E9D">
      <w:pPr>
        <w:pStyle w:val="Akapitzlist"/>
        <w:numPr>
          <w:ilvl w:val="0"/>
          <w:numId w:val="12"/>
        </w:numPr>
        <w:ind w:left="426"/>
        <w:rPr>
          <w:rFonts w:ascii="Times New Roman" w:hAnsi="Times New Roman"/>
          <w:color w:val="000000"/>
          <w:sz w:val="24"/>
          <w:szCs w:val="24"/>
        </w:rPr>
      </w:pPr>
      <w:r w:rsidRPr="00F9372B">
        <w:rPr>
          <w:rFonts w:ascii="Times New Roman" w:hAnsi="Times New Roman"/>
          <w:color w:val="000000"/>
          <w:sz w:val="24"/>
          <w:szCs w:val="24"/>
        </w:rPr>
        <w:t xml:space="preserve">Za termin dokonania płatności uważa się datę </w:t>
      </w:r>
      <w:r w:rsidR="003C1FC0">
        <w:rPr>
          <w:rFonts w:ascii="Times New Roman" w:hAnsi="Times New Roman"/>
          <w:color w:val="000000"/>
          <w:sz w:val="24"/>
          <w:szCs w:val="24"/>
        </w:rPr>
        <w:t xml:space="preserve">uznania </w:t>
      </w:r>
      <w:r w:rsidRPr="009C5322">
        <w:rPr>
          <w:rFonts w:ascii="Times New Roman" w:hAnsi="Times New Roman"/>
          <w:sz w:val="24"/>
          <w:szCs w:val="24"/>
        </w:rPr>
        <w:t xml:space="preserve">rachunku </w:t>
      </w:r>
      <w:r w:rsidR="003C1FC0">
        <w:rPr>
          <w:rFonts w:ascii="Times New Roman" w:hAnsi="Times New Roman"/>
          <w:sz w:val="24"/>
          <w:szCs w:val="24"/>
        </w:rPr>
        <w:t>bankowego Wykonawcy</w:t>
      </w:r>
      <w:r w:rsidRPr="009C5322">
        <w:rPr>
          <w:rFonts w:ascii="Times New Roman" w:hAnsi="Times New Roman"/>
          <w:sz w:val="24"/>
          <w:szCs w:val="24"/>
        </w:rPr>
        <w:t>.</w:t>
      </w:r>
    </w:p>
    <w:p w14:paraId="7FA1C7E0" w14:textId="77777777" w:rsidR="004F3E9D" w:rsidRPr="00F9372B" w:rsidRDefault="004F3E9D" w:rsidP="004F3E9D">
      <w:pPr>
        <w:pStyle w:val="Akapitzlist"/>
        <w:numPr>
          <w:ilvl w:val="0"/>
          <w:numId w:val="12"/>
        </w:numPr>
        <w:ind w:left="426"/>
        <w:rPr>
          <w:rFonts w:ascii="Times New Roman" w:hAnsi="Times New Roman"/>
          <w:color w:val="000000"/>
          <w:sz w:val="24"/>
          <w:szCs w:val="24"/>
        </w:rPr>
      </w:pPr>
      <w:r w:rsidRPr="00F9372B">
        <w:rPr>
          <w:rFonts w:ascii="Times New Roman" w:hAnsi="Times New Roman"/>
          <w:color w:val="000000"/>
          <w:sz w:val="24"/>
          <w:szCs w:val="24"/>
        </w:rPr>
        <w:t xml:space="preserve">Za </w:t>
      </w:r>
      <w:r>
        <w:rPr>
          <w:rFonts w:ascii="Times New Roman" w:hAnsi="Times New Roman"/>
          <w:color w:val="000000"/>
          <w:sz w:val="24"/>
          <w:szCs w:val="24"/>
        </w:rPr>
        <w:t>opóźnienie</w:t>
      </w:r>
      <w:r w:rsidRPr="00F9372B">
        <w:rPr>
          <w:rFonts w:ascii="Times New Roman" w:hAnsi="Times New Roman"/>
          <w:color w:val="000000"/>
          <w:sz w:val="24"/>
          <w:szCs w:val="24"/>
        </w:rPr>
        <w:t xml:space="preserve"> w zapłacie Wykonawca może naliczyć odsetki ustawowe zgodnie z obowiązującymi przepisami.</w:t>
      </w:r>
      <w:r w:rsidRPr="00F9372B">
        <w:rPr>
          <w:rFonts w:ascii="Times New Roman" w:hAnsi="Times New Roman"/>
          <w:color w:val="000000"/>
          <w:sz w:val="24"/>
          <w:szCs w:val="24"/>
        </w:rPr>
        <w:tab/>
      </w:r>
    </w:p>
    <w:p w14:paraId="7C7DDAB3" w14:textId="77777777" w:rsidR="004F3E9D" w:rsidRDefault="004F3E9D" w:rsidP="004F3E9D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>§ 6</w:t>
      </w:r>
      <w:r>
        <w:rPr>
          <w:b/>
          <w:color w:val="000000"/>
          <w:sz w:val="24"/>
          <w:szCs w:val="24"/>
        </w:rPr>
        <w:t xml:space="preserve"> </w:t>
      </w:r>
    </w:p>
    <w:p w14:paraId="033C0EAD" w14:textId="42B4A0D3" w:rsidR="004F3E9D" w:rsidRDefault="004F3E9D" w:rsidP="004F3E9D">
      <w:pPr>
        <w:numPr>
          <w:ilvl w:val="0"/>
          <w:numId w:val="17"/>
        </w:numPr>
        <w:ind w:left="426"/>
        <w:jc w:val="both"/>
        <w:rPr>
          <w:color w:val="000000"/>
          <w:sz w:val="24"/>
          <w:szCs w:val="24"/>
        </w:rPr>
      </w:pPr>
      <w:r w:rsidRPr="009C5322">
        <w:rPr>
          <w:color w:val="000000"/>
          <w:sz w:val="24"/>
          <w:szCs w:val="24"/>
        </w:rPr>
        <w:t xml:space="preserve">W razie stwierdzenia złej, jakości zakupionego paliwa Zamawiający może żądać </w:t>
      </w:r>
      <w:r w:rsidRPr="009C5322">
        <w:rPr>
          <w:color w:val="000000"/>
          <w:sz w:val="24"/>
          <w:szCs w:val="24"/>
        </w:rPr>
        <w:br/>
        <w:t xml:space="preserve">od Wykonawcy dostarczenia dowodów zachowania, jakości zatankowanego paliwa. Wykonawca odpowiada za szkody spowodowane wadami fizycznymi sprzedawanego </w:t>
      </w:r>
      <w:r w:rsidRPr="00B80529">
        <w:rPr>
          <w:sz w:val="24"/>
          <w:szCs w:val="24"/>
        </w:rPr>
        <w:t xml:space="preserve">paliwa. W celu naprawienia ewentualnych szkód Wykonawca przeprowadzi postępowanie reklamacyjne. Reklamacja powinna być złożona na piśmie osobiście lub </w:t>
      </w:r>
      <w:r w:rsidR="00B80529" w:rsidRPr="00B80529">
        <w:rPr>
          <w:sz w:val="24"/>
          <w:szCs w:val="24"/>
        </w:rPr>
        <w:t xml:space="preserve">za pośrednictwem </w:t>
      </w:r>
      <w:proofErr w:type="gramStart"/>
      <w:r w:rsidR="00B80529" w:rsidRPr="00B80529">
        <w:rPr>
          <w:sz w:val="24"/>
          <w:szCs w:val="24"/>
        </w:rPr>
        <w:t xml:space="preserve">Poczty </w:t>
      </w:r>
      <w:r w:rsidRPr="00B80529">
        <w:rPr>
          <w:sz w:val="24"/>
          <w:szCs w:val="24"/>
        </w:rPr>
        <w:t xml:space="preserve"> na</w:t>
      </w:r>
      <w:proofErr w:type="gramEnd"/>
      <w:r w:rsidRPr="00B80529">
        <w:rPr>
          <w:sz w:val="24"/>
          <w:szCs w:val="24"/>
        </w:rPr>
        <w:t xml:space="preserve"> stacji paliw, niezwłocznie po stwierdzeniu przez Zamawiającego zakupu paliwa niezgodnego z umową. Powinna zawierać uzasadnienie reklamacji oraz żądanie Zamawiającego. Od momentu przyjęcia reklamacji Wykonawca ma 14 dniowy termin na rozpatrzenie reklamacji i podjęcie decyzji o jej uznaniu lub odrzuceniu. </w:t>
      </w:r>
    </w:p>
    <w:p w14:paraId="320BA9E3" w14:textId="7B6D3D89" w:rsidR="004F3E9D" w:rsidRPr="002A701A" w:rsidRDefault="004F3E9D" w:rsidP="004F3E9D">
      <w:pPr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2A701A">
        <w:rPr>
          <w:sz w:val="24"/>
          <w:szCs w:val="24"/>
        </w:rPr>
        <w:t xml:space="preserve">W razie wystąpienia opóźnienia w dostawie paliwa </w:t>
      </w:r>
      <w:r w:rsidR="003C1FC0">
        <w:rPr>
          <w:sz w:val="24"/>
          <w:szCs w:val="24"/>
        </w:rPr>
        <w:t xml:space="preserve">z przyczyn leżących po stronie Wykonawcy, </w:t>
      </w:r>
      <w:r w:rsidRPr="002A701A">
        <w:rPr>
          <w:sz w:val="24"/>
          <w:szCs w:val="24"/>
        </w:rPr>
        <w:t>Zamawiający może:</w:t>
      </w:r>
    </w:p>
    <w:p w14:paraId="0481354C" w14:textId="77777777" w:rsidR="004F3E9D" w:rsidRPr="002A701A" w:rsidRDefault="004F3E9D" w:rsidP="004F3E9D">
      <w:pPr>
        <w:ind w:left="360"/>
        <w:jc w:val="both"/>
        <w:rPr>
          <w:sz w:val="24"/>
          <w:szCs w:val="24"/>
        </w:rPr>
      </w:pPr>
      <w:r w:rsidRPr="002A701A">
        <w:rPr>
          <w:sz w:val="24"/>
          <w:szCs w:val="24"/>
        </w:rPr>
        <w:t>- wyznaczyć Wykonawcy w drodze informacji telefonicznej lub mailowej dodatkowy termin do wykonania przedmiotu zamówienia z zachowaniem prawa do kary umownej, liczonej zgodnie z ustaleniami opisanymi w ust. 3 niniejszego paragrafu,</w:t>
      </w:r>
    </w:p>
    <w:p w14:paraId="6BE66831" w14:textId="77777777" w:rsidR="004F3E9D" w:rsidRPr="002A701A" w:rsidRDefault="004F3E9D" w:rsidP="004F3E9D">
      <w:pPr>
        <w:ind w:left="360"/>
        <w:jc w:val="both"/>
        <w:rPr>
          <w:sz w:val="24"/>
          <w:szCs w:val="24"/>
        </w:rPr>
      </w:pPr>
      <w:r w:rsidRPr="002A701A">
        <w:rPr>
          <w:sz w:val="24"/>
          <w:szCs w:val="24"/>
        </w:rPr>
        <w:t xml:space="preserve">- odstąpić od umowy, gdy opóźnienie w stosunku do pierwotnego terminu dostawy przekroczy okres 5 – </w:t>
      </w:r>
      <w:proofErr w:type="spellStart"/>
      <w:r w:rsidRPr="002A701A">
        <w:rPr>
          <w:sz w:val="24"/>
          <w:szCs w:val="24"/>
        </w:rPr>
        <w:t>ciu</w:t>
      </w:r>
      <w:proofErr w:type="spellEnd"/>
      <w:r w:rsidRPr="002A701A">
        <w:rPr>
          <w:sz w:val="24"/>
          <w:szCs w:val="24"/>
        </w:rPr>
        <w:t xml:space="preserve"> dni, z zachowaniem prawa do kary umownej. Przepis § 8 ust. 8 stosuje się niezależnie.</w:t>
      </w:r>
    </w:p>
    <w:p w14:paraId="013819DD" w14:textId="77777777" w:rsidR="004F3E9D" w:rsidRPr="002A701A" w:rsidRDefault="004F3E9D" w:rsidP="004F3E9D">
      <w:pPr>
        <w:ind w:left="284" w:hanging="284"/>
        <w:jc w:val="both"/>
        <w:rPr>
          <w:sz w:val="24"/>
          <w:szCs w:val="24"/>
        </w:rPr>
      </w:pPr>
      <w:r w:rsidRPr="002A701A">
        <w:rPr>
          <w:sz w:val="24"/>
          <w:szCs w:val="24"/>
        </w:rPr>
        <w:t xml:space="preserve">3. W wypadku opóźnienia w dostawie paliwa, o którym mowa w ust.2 niniejszego paragrafu, Wykonawca zapłaci Zamawiającemu karę umowną w wysokości 0,1% ceny brutto, o której mowa w § 3 ust. 8, za każdy dzień opóźnienia.  </w:t>
      </w:r>
    </w:p>
    <w:p w14:paraId="6044E2B7" w14:textId="77777777" w:rsidR="004F3E9D" w:rsidRPr="004E32BA" w:rsidRDefault="004F3E9D" w:rsidP="004F3E9D">
      <w:pPr>
        <w:jc w:val="both"/>
        <w:rPr>
          <w:b/>
          <w:color w:val="FF0000"/>
          <w:sz w:val="24"/>
          <w:szCs w:val="24"/>
        </w:rPr>
      </w:pPr>
    </w:p>
    <w:p w14:paraId="4DBA5F7F" w14:textId="77777777" w:rsidR="004F3E9D" w:rsidRPr="00165C64" w:rsidRDefault="004F3E9D" w:rsidP="004F3E9D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>§ 7</w:t>
      </w:r>
    </w:p>
    <w:p w14:paraId="01EE685A" w14:textId="77777777" w:rsidR="004F3E9D" w:rsidRPr="00165C64" w:rsidRDefault="004F3E9D" w:rsidP="004F3E9D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</w:t>
      </w:r>
      <w:r w:rsidRPr="00165C64">
        <w:rPr>
          <w:rFonts w:ascii="Times New Roman" w:hAnsi="Times New Roman"/>
          <w:color w:val="000000"/>
          <w:sz w:val="24"/>
          <w:szCs w:val="24"/>
        </w:rPr>
        <w:t xml:space="preserve"> oświadcza,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C64">
        <w:rPr>
          <w:rFonts w:ascii="Times New Roman" w:hAnsi="Times New Roman"/>
          <w:color w:val="000000"/>
          <w:sz w:val="24"/>
          <w:szCs w:val="24"/>
        </w:rPr>
        <w:t>że jest podatnikiem VAT i posiada numer identyfikacji podatkowej NIP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</w:t>
      </w:r>
    </w:p>
    <w:p w14:paraId="3225F6AC" w14:textId="77777777" w:rsidR="004F3E9D" w:rsidRDefault="004F3E9D" w:rsidP="004F3E9D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5C8B">
        <w:rPr>
          <w:rFonts w:ascii="Times New Roman" w:hAnsi="Times New Roman"/>
          <w:color w:val="000000"/>
          <w:sz w:val="24"/>
          <w:szCs w:val="24"/>
        </w:rPr>
        <w:t xml:space="preserve">Zamawiający oświadcza, że nie jest płatnikiem podatku VAT, posiada numer identyfikacyjny NIP </w:t>
      </w:r>
      <w:r>
        <w:rPr>
          <w:rFonts w:ascii="Times New Roman" w:hAnsi="Times New Roman"/>
          <w:color w:val="000000"/>
          <w:sz w:val="24"/>
          <w:szCs w:val="24"/>
        </w:rPr>
        <w:t xml:space="preserve">897-16-67-142 </w:t>
      </w:r>
    </w:p>
    <w:p w14:paraId="7575043E" w14:textId="77777777" w:rsidR="004F3E9D" w:rsidRPr="00F44E5D" w:rsidRDefault="004F3E9D" w:rsidP="004F3E9D">
      <w:pPr>
        <w:jc w:val="center"/>
        <w:rPr>
          <w:b/>
          <w:color w:val="FF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>§ 8</w:t>
      </w:r>
      <w:r>
        <w:rPr>
          <w:b/>
          <w:color w:val="000000"/>
          <w:sz w:val="24"/>
          <w:szCs w:val="24"/>
        </w:rPr>
        <w:t xml:space="preserve"> </w:t>
      </w:r>
    </w:p>
    <w:p w14:paraId="2530B49D" w14:textId="77777777" w:rsidR="004F3E9D" w:rsidRPr="002A701A" w:rsidRDefault="004F3E9D" w:rsidP="004F3E9D">
      <w:pPr>
        <w:widowControl w:val="0"/>
        <w:numPr>
          <w:ilvl w:val="0"/>
          <w:numId w:val="18"/>
        </w:numPr>
        <w:ind w:left="426"/>
        <w:jc w:val="both"/>
        <w:rPr>
          <w:b/>
          <w:sz w:val="24"/>
          <w:szCs w:val="24"/>
        </w:rPr>
      </w:pPr>
      <w:r w:rsidRPr="002A701A">
        <w:rPr>
          <w:sz w:val="24"/>
          <w:szCs w:val="24"/>
        </w:rPr>
        <w:t xml:space="preserve">Umowa zostaje zawarta na czas określony 36 miesięcy liczonych od dnia podpisania umowy tj. od dnia 1.01.2016  </w:t>
      </w:r>
      <w:proofErr w:type="gramStart"/>
      <w:r w:rsidRPr="002A701A">
        <w:rPr>
          <w:sz w:val="24"/>
          <w:szCs w:val="24"/>
        </w:rPr>
        <w:t>do</w:t>
      </w:r>
      <w:proofErr w:type="gramEnd"/>
      <w:r w:rsidRPr="002A701A">
        <w:rPr>
          <w:sz w:val="24"/>
          <w:szCs w:val="24"/>
        </w:rPr>
        <w:t xml:space="preserve"> dnia 31.12 2018, </w:t>
      </w:r>
      <w:proofErr w:type="gramStart"/>
      <w:r w:rsidRPr="002A701A">
        <w:rPr>
          <w:sz w:val="24"/>
          <w:szCs w:val="24"/>
        </w:rPr>
        <w:t>z</w:t>
      </w:r>
      <w:proofErr w:type="gramEnd"/>
      <w:r w:rsidRPr="002A701A">
        <w:rPr>
          <w:sz w:val="24"/>
          <w:szCs w:val="24"/>
        </w:rPr>
        <w:t xml:space="preserve"> zastrzeżeniem ust. 2 niniejszego paragrafu.</w:t>
      </w:r>
    </w:p>
    <w:p w14:paraId="588DA8B3" w14:textId="77777777" w:rsidR="004F3E9D" w:rsidRPr="002A701A" w:rsidRDefault="004F3E9D" w:rsidP="004F3E9D">
      <w:pPr>
        <w:widowControl w:val="0"/>
        <w:numPr>
          <w:ilvl w:val="0"/>
          <w:numId w:val="18"/>
        </w:numPr>
        <w:ind w:left="426"/>
        <w:jc w:val="both"/>
        <w:rPr>
          <w:b/>
          <w:sz w:val="24"/>
          <w:szCs w:val="24"/>
        </w:rPr>
      </w:pPr>
      <w:r w:rsidRPr="002A701A">
        <w:rPr>
          <w:sz w:val="24"/>
          <w:szCs w:val="24"/>
        </w:rPr>
        <w:t xml:space="preserve">Strony zgodnie postanawiają, że w wypadku zrealizowania przez Zamawiającego maksymalnej wartości umowy, o której mowa w </w:t>
      </w:r>
      <w:r w:rsidRPr="002A701A">
        <w:rPr>
          <w:b/>
          <w:sz w:val="24"/>
          <w:szCs w:val="24"/>
        </w:rPr>
        <w:t xml:space="preserve">§ </w:t>
      </w:r>
      <w:r w:rsidRPr="002A701A">
        <w:rPr>
          <w:sz w:val="24"/>
          <w:szCs w:val="24"/>
        </w:rPr>
        <w:t>3 ust. 8 w terminie krótszym niż 36 miesiące od dnia podpisania umowy, umowa ulega rozwiązaniu z ostatnim dniem okresu rozliczeniowego, określonego w §4 ust. 2 umowy, w którym nastąpiło całkowite wykorzystanie ww. kwoty.</w:t>
      </w:r>
    </w:p>
    <w:p w14:paraId="4D8DC7AC" w14:textId="77777777" w:rsidR="004F3E9D" w:rsidRPr="000C2FD2" w:rsidRDefault="004F3E9D" w:rsidP="004F3E9D">
      <w:pPr>
        <w:numPr>
          <w:ilvl w:val="0"/>
          <w:numId w:val="18"/>
        </w:numPr>
        <w:ind w:left="426"/>
        <w:rPr>
          <w:sz w:val="24"/>
          <w:szCs w:val="24"/>
        </w:rPr>
      </w:pPr>
      <w:r w:rsidRPr="000C2FD2">
        <w:rPr>
          <w:sz w:val="24"/>
          <w:szCs w:val="24"/>
        </w:rPr>
        <w:t>Wszelkie zmiany niniejszej umowy wymagają formy pisemnej pod rygorem nieważności.</w:t>
      </w:r>
    </w:p>
    <w:p w14:paraId="5331F9DC" w14:textId="77777777" w:rsidR="004F3E9D" w:rsidRPr="006E3E51" w:rsidRDefault="004F3E9D" w:rsidP="004F3E9D">
      <w:pPr>
        <w:numPr>
          <w:ilvl w:val="0"/>
          <w:numId w:val="18"/>
        </w:numPr>
        <w:ind w:left="426"/>
        <w:jc w:val="both"/>
        <w:rPr>
          <w:rFonts w:cs="Calibri"/>
          <w:strike/>
          <w:sz w:val="24"/>
          <w:szCs w:val="24"/>
        </w:rPr>
      </w:pPr>
      <w:r w:rsidRPr="000C2FD2">
        <w:rPr>
          <w:rFonts w:cs="Calibri"/>
          <w:sz w:val="24"/>
          <w:szCs w:val="24"/>
        </w:rPr>
        <w:lastRenderedPageBreak/>
        <w:t xml:space="preserve">Brak ważnych świadectw uwierzytelniania odmierzaczy paliw ciekłych stanowi dla Zamawiającego podstawę do rozwiązania umowy ze skutkiem natychmiastowym </w:t>
      </w:r>
      <w:r w:rsidRPr="00905FE9">
        <w:rPr>
          <w:rFonts w:cs="Calibri"/>
          <w:sz w:val="24"/>
          <w:szCs w:val="24"/>
        </w:rPr>
        <w:t>z winy Wykonawcy.</w:t>
      </w:r>
      <w:r>
        <w:rPr>
          <w:rFonts w:cs="Calibri"/>
          <w:sz w:val="24"/>
          <w:szCs w:val="24"/>
        </w:rPr>
        <w:t xml:space="preserve"> </w:t>
      </w:r>
    </w:p>
    <w:p w14:paraId="3F4B47BC" w14:textId="77777777" w:rsidR="004F3E9D" w:rsidRPr="000C2FD2" w:rsidRDefault="004F3E9D" w:rsidP="004F3E9D">
      <w:pPr>
        <w:numPr>
          <w:ilvl w:val="0"/>
          <w:numId w:val="18"/>
        </w:numPr>
        <w:suppressAutoHyphens/>
        <w:ind w:left="426"/>
        <w:jc w:val="both"/>
        <w:rPr>
          <w:rFonts w:cs="Calibri"/>
          <w:sz w:val="24"/>
          <w:szCs w:val="24"/>
        </w:rPr>
      </w:pPr>
      <w:r w:rsidRPr="00905FE9">
        <w:rPr>
          <w:rFonts w:cs="Calibri"/>
          <w:sz w:val="24"/>
          <w:szCs w:val="24"/>
        </w:rPr>
        <w:t xml:space="preserve">Wygaśniecie lub cofnięcie koncesji na prowadzenie działalności gospodarczej w zakresie obrotu paliwami ciekłymi stanowi dla Zamawiającego podstawę do </w:t>
      </w:r>
      <w:r w:rsidRPr="000C2FD2">
        <w:rPr>
          <w:rFonts w:cs="Calibri"/>
          <w:sz w:val="24"/>
          <w:szCs w:val="24"/>
        </w:rPr>
        <w:t>rozwiązania umowy ze skutkiem natychmiastowym z winy Wykonawcy.</w:t>
      </w:r>
    </w:p>
    <w:p w14:paraId="460BD6D5" w14:textId="6D5935BB" w:rsidR="004F3E9D" w:rsidRPr="0075491B" w:rsidRDefault="004F3E9D" w:rsidP="004F3E9D">
      <w:pPr>
        <w:numPr>
          <w:ilvl w:val="0"/>
          <w:numId w:val="18"/>
        </w:numPr>
        <w:suppressAutoHyphens/>
        <w:ind w:left="426"/>
        <w:jc w:val="both"/>
        <w:rPr>
          <w:rFonts w:cs="Calibri"/>
          <w:strike/>
          <w:sz w:val="24"/>
          <w:szCs w:val="24"/>
        </w:rPr>
      </w:pPr>
      <w:r w:rsidRPr="000C2FD2">
        <w:rPr>
          <w:rFonts w:cs="Calibri"/>
          <w:sz w:val="24"/>
          <w:szCs w:val="24"/>
        </w:rPr>
        <w:t>Wykonawca zobowiązany jest zapłacić Zamawiaj</w:t>
      </w:r>
      <w:r w:rsidR="00CF175B">
        <w:rPr>
          <w:rFonts w:cs="Calibri"/>
          <w:sz w:val="24"/>
          <w:szCs w:val="24"/>
        </w:rPr>
        <w:t>ącemu karę umowną w wysokości 5</w:t>
      </w:r>
      <w:bookmarkStart w:id="0" w:name="_GoBack"/>
      <w:bookmarkEnd w:id="0"/>
      <w:r w:rsidRPr="000C2FD2">
        <w:rPr>
          <w:rFonts w:cs="Calibri"/>
          <w:sz w:val="24"/>
          <w:szCs w:val="24"/>
        </w:rPr>
        <w:t xml:space="preserve">% kwoty, o której mowa w § 3 ust 8 umowy, w </w:t>
      </w:r>
      <w:proofErr w:type="gramStart"/>
      <w:r w:rsidRPr="000C2FD2">
        <w:rPr>
          <w:rFonts w:cs="Calibri"/>
          <w:sz w:val="24"/>
          <w:szCs w:val="24"/>
        </w:rPr>
        <w:t>przypadku  rozwiązania</w:t>
      </w:r>
      <w:proofErr w:type="gramEnd"/>
      <w:r w:rsidRPr="000C2FD2">
        <w:rPr>
          <w:rFonts w:cs="Calibri"/>
          <w:sz w:val="24"/>
          <w:szCs w:val="24"/>
        </w:rPr>
        <w:t xml:space="preserve"> </w:t>
      </w:r>
      <w:r w:rsidRPr="00905FE9">
        <w:rPr>
          <w:rFonts w:cs="Calibri"/>
          <w:sz w:val="24"/>
          <w:szCs w:val="24"/>
        </w:rPr>
        <w:t xml:space="preserve">umowy z powodu okoliczności, o </w:t>
      </w:r>
      <w:r w:rsidRPr="0075491B">
        <w:rPr>
          <w:rFonts w:cs="Calibri"/>
          <w:sz w:val="24"/>
          <w:szCs w:val="24"/>
        </w:rPr>
        <w:t xml:space="preserve">których mowa w ust 4 lub 5. </w:t>
      </w:r>
    </w:p>
    <w:p w14:paraId="4F3D738F" w14:textId="77777777" w:rsidR="004F3E9D" w:rsidRPr="00905FE9" w:rsidRDefault="004F3E9D" w:rsidP="004F3E9D">
      <w:pPr>
        <w:numPr>
          <w:ilvl w:val="0"/>
          <w:numId w:val="18"/>
        </w:numPr>
        <w:tabs>
          <w:tab w:val="num" w:pos="426"/>
        </w:tabs>
        <w:suppressAutoHyphens/>
        <w:spacing w:before="60"/>
        <w:ind w:hanging="502"/>
        <w:jc w:val="both"/>
        <w:rPr>
          <w:rFonts w:cs="Calibri"/>
          <w:sz w:val="24"/>
          <w:szCs w:val="24"/>
        </w:rPr>
      </w:pPr>
      <w:r w:rsidRPr="0075491B">
        <w:rPr>
          <w:rFonts w:cs="Calibri"/>
          <w:sz w:val="24"/>
          <w:szCs w:val="24"/>
        </w:rPr>
        <w:t xml:space="preserve">Zamawiający może odstąpić </w:t>
      </w:r>
      <w:r w:rsidRPr="00905FE9">
        <w:rPr>
          <w:rFonts w:cs="Calibri"/>
          <w:sz w:val="24"/>
          <w:szCs w:val="24"/>
        </w:rPr>
        <w:t>od umowy ze skutkiem natychmiastowym, jeżeli:</w:t>
      </w:r>
    </w:p>
    <w:p w14:paraId="0387080C" w14:textId="77777777" w:rsidR="004F3E9D" w:rsidRPr="00905FE9" w:rsidRDefault="004F3E9D" w:rsidP="004F3E9D">
      <w:pPr>
        <w:tabs>
          <w:tab w:val="left" w:pos="700"/>
        </w:tabs>
        <w:suppressAutoHyphens/>
        <w:spacing w:before="60"/>
        <w:ind w:left="709"/>
        <w:jc w:val="both"/>
        <w:rPr>
          <w:rFonts w:cs="Calibri"/>
          <w:sz w:val="24"/>
          <w:szCs w:val="24"/>
        </w:rPr>
      </w:pPr>
      <w:proofErr w:type="gramStart"/>
      <w:r w:rsidRPr="00905FE9">
        <w:rPr>
          <w:rFonts w:cs="Calibri"/>
          <w:sz w:val="24"/>
          <w:szCs w:val="24"/>
        </w:rPr>
        <w:t>a</w:t>
      </w:r>
      <w:proofErr w:type="gramEnd"/>
      <w:r w:rsidRPr="00905FE9">
        <w:rPr>
          <w:rFonts w:cs="Calibri"/>
          <w:sz w:val="24"/>
          <w:szCs w:val="24"/>
        </w:rPr>
        <w:t xml:space="preserve">) Wykonawca nie wykonuje obowiązków umownych, pomimo wezwania Zamawiającego, </w:t>
      </w:r>
    </w:p>
    <w:p w14:paraId="6E4C78B1" w14:textId="77777777" w:rsidR="004F3E9D" w:rsidRPr="00905FE9" w:rsidRDefault="004F3E9D" w:rsidP="004F3E9D">
      <w:pPr>
        <w:tabs>
          <w:tab w:val="left" w:pos="700"/>
        </w:tabs>
        <w:suppressAutoHyphens/>
        <w:spacing w:before="60"/>
        <w:ind w:left="709"/>
        <w:jc w:val="both"/>
        <w:rPr>
          <w:rFonts w:cs="Calibri"/>
          <w:sz w:val="24"/>
          <w:szCs w:val="24"/>
        </w:rPr>
      </w:pPr>
      <w:proofErr w:type="gramStart"/>
      <w:r w:rsidRPr="00905FE9">
        <w:rPr>
          <w:rFonts w:cs="Calibri"/>
          <w:sz w:val="24"/>
          <w:szCs w:val="24"/>
        </w:rPr>
        <w:t>b</w:t>
      </w:r>
      <w:proofErr w:type="gramEnd"/>
      <w:r w:rsidRPr="00905FE9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</w:t>
      </w:r>
      <w:r w:rsidRPr="00905FE9">
        <w:rPr>
          <w:rFonts w:cs="Calibri"/>
          <w:sz w:val="24"/>
          <w:szCs w:val="24"/>
        </w:rPr>
        <w:t>Stwierdzon</w:t>
      </w:r>
      <w:r>
        <w:rPr>
          <w:rFonts w:cs="Calibri"/>
          <w:sz w:val="24"/>
          <w:szCs w:val="24"/>
        </w:rPr>
        <w:t>e</w:t>
      </w:r>
      <w:r w:rsidRPr="00905FE9">
        <w:rPr>
          <w:rFonts w:cs="Calibri"/>
          <w:sz w:val="24"/>
          <w:szCs w:val="24"/>
        </w:rPr>
        <w:t xml:space="preserve"> zostanie, że jakość dostarczonego paliwa nie odpowiada normom i wymaganiom prawnym</w:t>
      </w:r>
      <w:r>
        <w:rPr>
          <w:rFonts w:cs="Calibri"/>
          <w:sz w:val="24"/>
          <w:szCs w:val="24"/>
        </w:rPr>
        <w:t>.</w:t>
      </w:r>
    </w:p>
    <w:p w14:paraId="06BF1152" w14:textId="77777777" w:rsidR="004F3E9D" w:rsidRDefault="004F3E9D" w:rsidP="004F3E9D">
      <w:pPr>
        <w:tabs>
          <w:tab w:val="left" w:pos="700"/>
        </w:tabs>
        <w:suppressAutoHyphens/>
        <w:spacing w:before="60"/>
        <w:ind w:left="426" w:hanging="360"/>
        <w:jc w:val="both"/>
        <w:rPr>
          <w:rFonts w:cs="Calibri"/>
          <w:strike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 xml:space="preserve">8. </w:t>
      </w:r>
      <w:r w:rsidRPr="00905FE9">
        <w:rPr>
          <w:rFonts w:cs="Calibri"/>
          <w:sz w:val="24"/>
          <w:szCs w:val="24"/>
        </w:rPr>
        <w:t xml:space="preserve">Wykonawca zapłaci Zamawiającemu karę umowną w wysokości 10 % kwoty, o której mowa w § 3 </w:t>
      </w:r>
      <w:r>
        <w:rPr>
          <w:rFonts w:cs="Calibri"/>
          <w:sz w:val="24"/>
          <w:szCs w:val="24"/>
        </w:rPr>
        <w:t xml:space="preserve">ust. 8 </w:t>
      </w:r>
      <w:r w:rsidRPr="00905FE9">
        <w:rPr>
          <w:rFonts w:cs="Calibri"/>
          <w:sz w:val="24"/>
          <w:szCs w:val="24"/>
        </w:rPr>
        <w:t>umowy</w:t>
      </w:r>
      <w:r>
        <w:rPr>
          <w:rFonts w:cs="Calibri"/>
          <w:sz w:val="24"/>
          <w:szCs w:val="24"/>
        </w:rPr>
        <w:t xml:space="preserve">, w </w:t>
      </w:r>
      <w:proofErr w:type="gramStart"/>
      <w:r>
        <w:rPr>
          <w:rFonts w:cs="Calibri"/>
          <w:sz w:val="24"/>
          <w:szCs w:val="24"/>
        </w:rPr>
        <w:t>przypadku gdy</w:t>
      </w:r>
      <w:proofErr w:type="gramEnd"/>
      <w:r w:rsidRPr="00905FE9">
        <w:rPr>
          <w:rFonts w:cs="Calibri"/>
          <w:sz w:val="24"/>
          <w:szCs w:val="24"/>
        </w:rPr>
        <w:t xml:space="preserve"> Zamawiający odstąpi</w:t>
      </w:r>
      <w:r>
        <w:rPr>
          <w:rFonts w:cs="Calibri"/>
          <w:sz w:val="24"/>
          <w:szCs w:val="24"/>
        </w:rPr>
        <w:t xml:space="preserve"> </w:t>
      </w:r>
      <w:r w:rsidRPr="000C2FD2">
        <w:rPr>
          <w:rFonts w:cs="Calibri"/>
          <w:sz w:val="24"/>
          <w:szCs w:val="24"/>
        </w:rPr>
        <w:t xml:space="preserve">lub rozwiąże umowę </w:t>
      </w:r>
      <w:r w:rsidRPr="00905FE9">
        <w:rPr>
          <w:rFonts w:cs="Calibri"/>
          <w:sz w:val="24"/>
          <w:szCs w:val="24"/>
        </w:rPr>
        <w:t>z przyczyn zależnych od Wykonawcy</w:t>
      </w:r>
      <w:r>
        <w:rPr>
          <w:rFonts w:cs="Calibri"/>
          <w:sz w:val="24"/>
          <w:szCs w:val="24"/>
        </w:rPr>
        <w:t xml:space="preserve"> innych niż w ust. 4 lub 5. </w:t>
      </w:r>
    </w:p>
    <w:p w14:paraId="6B08235E" w14:textId="77777777" w:rsidR="004F3E9D" w:rsidRPr="000C2FD2" w:rsidRDefault="004F3E9D" w:rsidP="004F3E9D">
      <w:pPr>
        <w:tabs>
          <w:tab w:val="left" w:pos="360"/>
          <w:tab w:val="left" w:pos="400"/>
        </w:tabs>
        <w:suppressAutoHyphens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Pr="00905FE9">
        <w:rPr>
          <w:rFonts w:cs="Calibri"/>
          <w:sz w:val="24"/>
          <w:szCs w:val="24"/>
        </w:rPr>
        <w:t xml:space="preserve">. W </w:t>
      </w:r>
      <w:r w:rsidRPr="00F44E5D">
        <w:rPr>
          <w:rFonts w:cs="Calibri"/>
          <w:sz w:val="24"/>
          <w:szCs w:val="24"/>
        </w:rPr>
        <w:t xml:space="preserve">przypadku, gdyby szkoda Zamawiającego przerosła wysokość kary umownej, </w:t>
      </w:r>
      <w:r w:rsidRPr="000C2FD2">
        <w:rPr>
          <w:rFonts w:cs="Calibri"/>
          <w:sz w:val="24"/>
          <w:szCs w:val="24"/>
        </w:rPr>
        <w:t xml:space="preserve">Zamawiający ma prawo niezależnie od kary żądać odszkodowania uzupełniającego. </w:t>
      </w:r>
    </w:p>
    <w:p w14:paraId="3241D046" w14:textId="77777777" w:rsidR="004F3E9D" w:rsidRPr="000C2FD2" w:rsidRDefault="004F3E9D" w:rsidP="004F3E9D">
      <w:pPr>
        <w:tabs>
          <w:tab w:val="left" w:pos="360"/>
          <w:tab w:val="left" w:pos="400"/>
          <w:tab w:val="num" w:pos="720"/>
        </w:tabs>
        <w:suppressAutoHyphens/>
        <w:ind w:left="426" w:hanging="426"/>
        <w:jc w:val="both"/>
        <w:rPr>
          <w:rFonts w:cs="Calibri"/>
          <w:sz w:val="24"/>
          <w:szCs w:val="24"/>
        </w:rPr>
      </w:pPr>
      <w:r w:rsidRPr="000C2FD2">
        <w:rPr>
          <w:rFonts w:cs="Calibri"/>
          <w:sz w:val="24"/>
          <w:szCs w:val="24"/>
        </w:rPr>
        <w:t xml:space="preserve">10. W przypadku odstąpienia od umowy przez Wykonawcę z </w:t>
      </w:r>
      <w:r>
        <w:rPr>
          <w:rFonts w:cs="Calibri"/>
          <w:sz w:val="24"/>
          <w:szCs w:val="24"/>
        </w:rPr>
        <w:t>winy</w:t>
      </w:r>
      <w:r w:rsidRPr="000C2FD2">
        <w:rPr>
          <w:rFonts w:cs="Calibri"/>
          <w:sz w:val="24"/>
          <w:szCs w:val="24"/>
        </w:rPr>
        <w:t xml:space="preserve"> Zamawiającego, Zamawiający zapłaci Wykonawcy równowartość faktycznie poniesionych kosztów na wykonanie zamówienia – zgodnie ze sporządzonym przez strony protokołem inwentaryzacyjnym. </w:t>
      </w:r>
    </w:p>
    <w:p w14:paraId="21DFE253" w14:textId="77777777" w:rsidR="004F3E9D" w:rsidRPr="008E1E64" w:rsidRDefault="004F3E9D" w:rsidP="004F3E9D">
      <w:pPr>
        <w:tabs>
          <w:tab w:val="left" w:pos="360"/>
          <w:tab w:val="left" w:pos="400"/>
          <w:tab w:val="num" w:pos="720"/>
        </w:tabs>
        <w:suppressAutoHyphens/>
        <w:ind w:left="426" w:hanging="426"/>
        <w:jc w:val="both"/>
        <w:rPr>
          <w:rFonts w:cs="Calibri"/>
          <w:strike/>
          <w:color w:val="FF0000"/>
          <w:sz w:val="24"/>
          <w:szCs w:val="24"/>
        </w:rPr>
      </w:pPr>
      <w:r w:rsidRPr="000C2FD2">
        <w:rPr>
          <w:rFonts w:cs="Calibri"/>
          <w:sz w:val="24"/>
          <w:szCs w:val="24"/>
        </w:rPr>
        <w:t xml:space="preserve">11. Jeżeli w trakcie trwania umowy choćby 1 raz obowiązująca dla Zamawiającego cena sprzedaży 1 litra któregokolwiek paliwa (cena z chwili tankowania z zastosowaniem stałego upustu) przekroczy o 10% średnią detaliczną </w:t>
      </w:r>
      <w:r w:rsidRPr="00905FE9">
        <w:rPr>
          <w:rFonts w:cs="Calibri"/>
          <w:sz w:val="24"/>
          <w:szCs w:val="24"/>
        </w:rPr>
        <w:t>cenę tego paliwa obliczoną (ustaloną) dla tego dnia przez Polską Izbę Paliw, Zamawiający może rozwiązać umowę ze skutkiem natychmiastowym.</w:t>
      </w:r>
      <w:r>
        <w:rPr>
          <w:rFonts w:cs="Calibri"/>
          <w:sz w:val="24"/>
          <w:szCs w:val="24"/>
        </w:rPr>
        <w:t xml:space="preserve"> </w:t>
      </w:r>
    </w:p>
    <w:p w14:paraId="24FA5C47" w14:textId="77777777" w:rsidR="004F3E9D" w:rsidRPr="00D45047" w:rsidRDefault="004F3E9D" w:rsidP="004F3E9D">
      <w:pPr>
        <w:tabs>
          <w:tab w:val="left" w:pos="360"/>
          <w:tab w:val="left" w:pos="400"/>
          <w:tab w:val="num" w:pos="720"/>
        </w:tabs>
        <w:suppressAutoHyphens/>
        <w:ind w:left="426" w:hanging="426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 xml:space="preserve">12. </w:t>
      </w:r>
      <w:r w:rsidRPr="00905FE9">
        <w:rPr>
          <w:rFonts w:cs="Calibri"/>
          <w:sz w:val="24"/>
          <w:szCs w:val="24"/>
        </w:rPr>
        <w:t>Jeżeli w trakcie trwania umowy choćby 1 raz obowiązująca dla Zamawiającego cena sprzedaży 1 litra któregokolwiek paliwa (cena z chwili tankowania z zastosowaniem stałego upustu) przekroczy o 5% średnią detaliczną cenę tego paliwa obliczoną (ustaloną) dla tego dnia przez Polską Izbę Paliw, Zamawiający może rozwiązać umowę z jednomiesięcznym okresem wypowiedzenia.</w:t>
      </w:r>
      <w:r>
        <w:rPr>
          <w:rFonts w:cs="Calibri"/>
          <w:sz w:val="24"/>
          <w:szCs w:val="24"/>
        </w:rPr>
        <w:t xml:space="preserve"> </w:t>
      </w:r>
    </w:p>
    <w:p w14:paraId="33B2C644" w14:textId="77777777" w:rsidR="004F3E9D" w:rsidRPr="000C2FD2" w:rsidRDefault="004F3E9D" w:rsidP="004F3E9D">
      <w:pPr>
        <w:tabs>
          <w:tab w:val="left" w:pos="786"/>
        </w:tabs>
        <w:suppressAutoHyphens/>
        <w:ind w:left="426" w:hanging="426"/>
        <w:jc w:val="both"/>
        <w:rPr>
          <w:rFonts w:cs="Calibri"/>
          <w:sz w:val="24"/>
          <w:szCs w:val="24"/>
        </w:rPr>
      </w:pPr>
      <w:r w:rsidRPr="000C2FD2">
        <w:rPr>
          <w:rFonts w:cs="Calibri"/>
          <w:sz w:val="24"/>
          <w:szCs w:val="24"/>
        </w:rPr>
        <w:t xml:space="preserve">13. Rozwiązanie umowy z przyczyn, o których mowa w ust. 11 </w:t>
      </w:r>
      <w:proofErr w:type="gramStart"/>
      <w:r w:rsidRPr="000C2FD2">
        <w:rPr>
          <w:rFonts w:cs="Calibri"/>
          <w:sz w:val="24"/>
          <w:szCs w:val="24"/>
        </w:rPr>
        <w:t>i 12  nie</w:t>
      </w:r>
      <w:proofErr w:type="gramEnd"/>
      <w:r w:rsidRPr="000C2FD2">
        <w:rPr>
          <w:rFonts w:cs="Calibri"/>
          <w:sz w:val="24"/>
          <w:szCs w:val="24"/>
        </w:rPr>
        <w:t xml:space="preserve"> stanowi dla żadnej ze stron podstawy do dochodzenia roszczeń z tytułu rozwiązania umowy przed upływem terminu.</w:t>
      </w:r>
    </w:p>
    <w:p w14:paraId="6C6CFA90" w14:textId="77777777" w:rsidR="004F3E9D" w:rsidRPr="000C2FD2" w:rsidRDefault="004F3E9D" w:rsidP="004F3E9D">
      <w:pPr>
        <w:tabs>
          <w:tab w:val="left" w:pos="1080"/>
        </w:tabs>
        <w:suppressAutoHyphens/>
        <w:spacing w:before="60"/>
        <w:ind w:left="426" w:hanging="426"/>
        <w:jc w:val="both"/>
        <w:rPr>
          <w:rFonts w:cs="Calibri"/>
          <w:sz w:val="24"/>
          <w:szCs w:val="24"/>
        </w:rPr>
      </w:pPr>
      <w:r w:rsidRPr="000C2FD2">
        <w:rPr>
          <w:rFonts w:cs="Calibri"/>
          <w:sz w:val="24"/>
          <w:szCs w:val="24"/>
        </w:rPr>
        <w:t>14.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jedynie zapłaty należnej mu z tytułu realizacji części umowy i wówczas nie przysługują Wykonawcy kary umowne z powodu odstąpienia od umowy przez Zamawiającego.</w:t>
      </w:r>
    </w:p>
    <w:p w14:paraId="2BD55AAD" w14:textId="77777777" w:rsidR="004F3E9D" w:rsidRPr="000C2FD2" w:rsidRDefault="004F3E9D" w:rsidP="004F3E9D">
      <w:pPr>
        <w:tabs>
          <w:tab w:val="left" w:pos="1080"/>
        </w:tabs>
        <w:ind w:left="360"/>
        <w:jc w:val="both"/>
        <w:rPr>
          <w:rFonts w:cs="Calibri"/>
          <w:sz w:val="24"/>
          <w:szCs w:val="24"/>
        </w:rPr>
      </w:pPr>
    </w:p>
    <w:p w14:paraId="33047C22" w14:textId="77777777" w:rsidR="004F3E9D" w:rsidRPr="00165C64" w:rsidRDefault="004F3E9D" w:rsidP="004F3E9D">
      <w:pPr>
        <w:ind w:left="360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</w:p>
    <w:p w14:paraId="4E1B03A9" w14:textId="77777777" w:rsidR="004F3E9D" w:rsidRDefault="004F3E9D" w:rsidP="004F3E9D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 xml:space="preserve">§ </w:t>
      </w:r>
      <w:r>
        <w:rPr>
          <w:b/>
          <w:color w:val="000000"/>
          <w:sz w:val="24"/>
          <w:szCs w:val="24"/>
        </w:rPr>
        <w:t>10</w:t>
      </w:r>
    </w:p>
    <w:p w14:paraId="7D684607" w14:textId="77777777" w:rsidR="004F3E9D" w:rsidRPr="000C2FD2" w:rsidRDefault="004F3E9D" w:rsidP="004F3E9D">
      <w:pPr>
        <w:rPr>
          <w:sz w:val="24"/>
          <w:szCs w:val="24"/>
        </w:rPr>
      </w:pPr>
      <w:r w:rsidRPr="000C2FD2">
        <w:rPr>
          <w:sz w:val="24"/>
          <w:szCs w:val="24"/>
        </w:rPr>
        <w:t>Zamawiający za uprzednim wnioskiem Wykonawcy dopuszcza zmiany umowy w zakresie i na zasadach przewidzianych w art. 142 ust. 5 ustawy pzp.</w:t>
      </w:r>
    </w:p>
    <w:p w14:paraId="2453805E" w14:textId="77777777" w:rsidR="004F3E9D" w:rsidRDefault="004F3E9D" w:rsidP="004F3E9D">
      <w:pPr>
        <w:jc w:val="center"/>
        <w:rPr>
          <w:b/>
          <w:color w:val="000000"/>
          <w:sz w:val="24"/>
          <w:szCs w:val="24"/>
        </w:rPr>
      </w:pPr>
    </w:p>
    <w:p w14:paraId="3270595C" w14:textId="77777777" w:rsidR="004F3E9D" w:rsidRDefault="004F3E9D" w:rsidP="004F3E9D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 xml:space="preserve">§ </w:t>
      </w:r>
      <w:r>
        <w:rPr>
          <w:b/>
          <w:color w:val="000000"/>
          <w:sz w:val="24"/>
          <w:szCs w:val="24"/>
        </w:rPr>
        <w:t>11</w:t>
      </w:r>
    </w:p>
    <w:p w14:paraId="1B20F5A4" w14:textId="59D88478" w:rsidR="004F3E9D" w:rsidRPr="00295FC9" w:rsidRDefault="004F3E9D" w:rsidP="004F3E9D">
      <w:pPr>
        <w:numPr>
          <w:ilvl w:val="0"/>
          <w:numId w:val="19"/>
        </w:numPr>
        <w:ind w:left="426"/>
        <w:rPr>
          <w:color w:val="000000"/>
          <w:sz w:val="24"/>
          <w:szCs w:val="24"/>
        </w:rPr>
      </w:pPr>
      <w:r w:rsidRPr="00295FC9">
        <w:rPr>
          <w:color w:val="000000"/>
          <w:sz w:val="24"/>
          <w:szCs w:val="24"/>
        </w:rPr>
        <w:t xml:space="preserve">W sprawach nieuregulowanych niniejszą umową mają zastosowanie przepisy Kodeksu </w:t>
      </w:r>
      <w:r w:rsidRPr="00295FC9">
        <w:rPr>
          <w:sz w:val="24"/>
          <w:szCs w:val="24"/>
        </w:rPr>
        <w:t xml:space="preserve">Cywilnego i Prawo zamówień </w:t>
      </w:r>
      <w:r w:rsidR="003C1FC0">
        <w:rPr>
          <w:sz w:val="24"/>
          <w:szCs w:val="24"/>
        </w:rPr>
        <w:t>publicznych.</w:t>
      </w:r>
    </w:p>
    <w:p w14:paraId="5A7C5889" w14:textId="77777777" w:rsidR="004F3E9D" w:rsidRDefault="004F3E9D" w:rsidP="004F3E9D">
      <w:pPr>
        <w:numPr>
          <w:ilvl w:val="0"/>
          <w:numId w:val="19"/>
        </w:numPr>
        <w:ind w:left="426"/>
        <w:rPr>
          <w:color w:val="000000"/>
          <w:sz w:val="24"/>
          <w:szCs w:val="24"/>
        </w:rPr>
      </w:pPr>
      <w:r w:rsidRPr="00295FC9">
        <w:rPr>
          <w:sz w:val="24"/>
          <w:szCs w:val="24"/>
        </w:rPr>
        <w:lastRenderedPageBreak/>
        <w:t xml:space="preserve">Do rozstrzygnięcia ewentualnych </w:t>
      </w:r>
      <w:r w:rsidRPr="00295FC9">
        <w:rPr>
          <w:color w:val="000000"/>
          <w:sz w:val="24"/>
          <w:szCs w:val="24"/>
        </w:rPr>
        <w:t>sporów mogących wyniknąć ze stosunku objętego niniejszą umową są właściwe sądy według siedziby Zamawiającego.</w:t>
      </w:r>
    </w:p>
    <w:p w14:paraId="6F5D764E" w14:textId="77777777" w:rsidR="004F3E9D" w:rsidRPr="00295FC9" w:rsidRDefault="004F3E9D" w:rsidP="004F3E9D">
      <w:pPr>
        <w:numPr>
          <w:ilvl w:val="0"/>
          <w:numId w:val="19"/>
        </w:numPr>
        <w:ind w:left="426"/>
        <w:rPr>
          <w:color w:val="000000"/>
          <w:sz w:val="24"/>
          <w:szCs w:val="24"/>
        </w:rPr>
      </w:pPr>
      <w:r>
        <w:rPr>
          <w:sz w:val="24"/>
          <w:szCs w:val="24"/>
        </w:rPr>
        <w:t>Załączniki stanowią integralną część umowy.</w:t>
      </w:r>
    </w:p>
    <w:p w14:paraId="6F9075CF" w14:textId="77777777" w:rsidR="004F3E9D" w:rsidRPr="00165C64" w:rsidRDefault="004F3E9D" w:rsidP="004F3E9D">
      <w:pPr>
        <w:rPr>
          <w:b/>
          <w:color w:val="000000"/>
          <w:sz w:val="24"/>
          <w:szCs w:val="24"/>
        </w:rPr>
      </w:pPr>
    </w:p>
    <w:p w14:paraId="1404808F" w14:textId="77777777" w:rsidR="004F3E9D" w:rsidRDefault="004F3E9D" w:rsidP="004F3E9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br/>
      </w:r>
    </w:p>
    <w:p w14:paraId="0BC4B941" w14:textId="77777777" w:rsidR="004F3E9D" w:rsidRPr="00165C64" w:rsidRDefault="004F3E9D" w:rsidP="004F3E9D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>§ 1</w:t>
      </w:r>
      <w:r>
        <w:rPr>
          <w:b/>
          <w:color w:val="000000"/>
          <w:sz w:val="24"/>
          <w:szCs w:val="24"/>
        </w:rPr>
        <w:t>2</w:t>
      </w:r>
    </w:p>
    <w:p w14:paraId="1503BB26" w14:textId="2C94B337" w:rsidR="004F3E9D" w:rsidRPr="00165C64" w:rsidRDefault="004F3E9D" w:rsidP="004F3E9D">
      <w:pPr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Um</w:t>
      </w:r>
      <w:r w:rsidR="007B12F1">
        <w:rPr>
          <w:color w:val="000000"/>
          <w:sz w:val="24"/>
          <w:szCs w:val="24"/>
        </w:rPr>
        <w:t>owa została sporządzona w czterech</w:t>
      </w:r>
      <w:r w:rsidRPr="00165C64">
        <w:rPr>
          <w:color w:val="000000"/>
          <w:sz w:val="24"/>
          <w:szCs w:val="24"/>
        </w:rPr>
        <w:t xml:space="preserve"> jedn</w:t>
      </w:r>
      <w:r w:rsidR="007B12F1">
        <w:rPr>
          <w:color w:val="000000"/>
          <w:sz w:val="24"/>
          <w:szCs w:val="24"/>
        </w:rPr>
        <w:t xml:space="preserve">obrzmiących egzemplarzach, </w:t>
      </w:r>
      <w:proofErr w:type="gramStart"/>
      <w:r w:rsidR="007B12F1">
        <w:rPr>
          <w:color w:val="000000"/>
          <w:sz w:val="24"/>
          <w:szCs w:val="24"/>
        </w:rPr>
        <w:t xml:space="preserve">dwa </w:t>
      </w:r>
      <w:r w:rsidRPr="00165C64">
        <w:rPr>
          <w:color w:val="000000"/>
          <w:sz w:val="24"/>
          <w:szCs w:val="24"/>
        </w:rPr>
        <w:t xml:space="preserve"> dla</w:t>
      </w:r>
      <w:proofErr w:type="gramEnd"/>
      <w:r w:rsidRPr="00165C6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Wykonawcy </w:t>
      </w:r>
      <w:r w:rsidRPr="00165C64">
        <w:rPr>
          <w:color w:val="000000"/>
          <w:sz w:val="24"/>
          <w:szCs w:val="24"/>
        </w:rPr>
        <w:t>i dwa dla Zamawiającego.</w:t>
      </w:r>
    </w:p>
    <w:p w14:paraId="4B2F4DB0" w14:textId="77777777" w:rsidR="004F3E9D" w:rsidRPr="00165C64" w:rsidRDefault="004F3E9D" w:rsidP="004F3E9D">
      <w:pPr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ab/>
      </w:r>
      <w:r w:rsidRPr="00165C64">
        <w:rPr>
          <w:color w:val="000000"/>
          <w:sz w:val="24"/>
          <w:szCs w:val="24"/>
        </w:rPr>
        <w:tab/>
      </w:r>
      <w:r w:rsidRPr="00165C64">
        <w:rPr>
          <w:color w:val="000000"/>
          <w:sz w:val="24"/>
          <w:szCs w:val="24"/>
        </w:rPr>
        <w:tab/>
      </w:r>
    </w:p>
    <w:p w14:paraId="70C42B35" w14:textId="77777777" w:rsidR="004F3E9D" w:rsidRPr="00165C64" w:rsidRDefault="004F3E9D" w:rsidP="004F3E9D">
      <w:pPr>
        <w:rPr>
          <w:color w:val="000000"/>
          <w:sz w:val="24"/>
          <w:szCs w:val="24"/>
        </w:rPr>
      </w:pPr>
    </w:p>
    <w:p w14:paraId="30BA7B07" w14:textId="77777777" w:rsidR="004F3E9D" w:rsidRDefault="004F3E9D" w:rsidP="004F3E9D">
      <w:pPr>
        <w:ind w:left="360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ab/>
        <w:t xml:space="preserve">ZAMAWIAJĄCY </w:t>
      </w:r>
      <w:r w:rsidRPr="00165C64">
        <w:rPr>
          <w:color w:val="000000"/>
          <w:sz w:val="24"/>
          <w:szCs w:val="24"/>
        </w:rPr>
        <w:tab/>
      </w:r>
      <w:r w:rsidRPr="00165C64">
        <w:rPr>
          <w:color w:val="000000"/>
          <w:sz w:val="24"/>
          <w:szCs w:val="24"/>
        </w:rPr>
        <w:tab/>
      </w:r>
      <w:r w:rsidRPr="00165C64">
        <w:rPr>
          <w:color w:val="000000"/>
          <w:sz w:val="24"/>
          <w:szCs w:val="24"/>
        </w:rPr>
        <w:tab/>
      </w:r>
      <w:r w:rsidRPr="00165C64">
        <w:rPr>
          <w:color w:val="000000"/>
          <w:sz w:val="24"/>
          <w:szCs w:val="24"/>
        </w:rPr>
        <w:tab/>
      </w:r>
      <w:r w:rsidRPr="00165C6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WYKONAWCA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D0E8F3C" w14:textId="77777777" w:rsidR="004F3E9D" w:rsidRDefault="004F3E9D" w:rsidP="004F3E9D">
      <w:pPr>
        <w:rPr>
          <w:color w:val="000000"/>
        </w:rPr>
      </w:pPr>
    </w:p>
    <w:p w14:paraId="3299ECE1" w14:textId="77777777" w:rsidR="004F3E9D" w:rsidRDefault="004F3E9D" w:rsidP="004F3E9D">
      <w:pPr>
        <w:rPr>
          <w:color w:val="000000"/>
        </w:rPr>
      </w:pPr>
    </w:p>
    <w:p w14:paraId="562145C9" w14:textId="77777777" w:rsidR="004F3E9D" w:rsidRDefault="004F3E9D" w:rsidP="004F3E9D">
      <w:pPr>
        <w:rPr>
          <w:color w:val="000000"/>
        </w:rPr>
      </w:pPr>
      <w:r w:rsidRPr="004D0D07">
        <w:rPr>
          <w:color w:val="000000"/>
        </w:rPr>
        <w:t>Załączniki:</w:t>
      </w:r>
    </w:p>
    <w:p w14:paraId="557F05E3" w14:textId="77777777" w:rsidR="004F3E9D" w:rsidRPr="004D0D07" w:rsidRDefault="004F3E9D" w:rsidP="004F3E9D">
      <w:pPr>
        <w:rPr>
          <w:color w:val="000000"/>
        </w:rPr>
      </w:pPr>
    </w:p>
    <w:p w14:paraId="0511B574" w14:textId="77777777" w:rsidR="004F3E9D" w:rsidRDefault="004F3E9D" w:rsidP="004F3E9D">
      <w:pPr>
        <w:rPr>
          <w:color w:val="000000"/>
        </w:rPr>
      </w:pPr>
      <w:r>
        <w:rPr>
          <w:color w:val="000000"/>
        </w:rPr>
        <w:t xml:space="preserve">1. </w:t>
      </w:r>
      <w:r w:rsidRPr="004D0D07">
        <w:rPr>
          <w:color w:val="000000"/>
        </w:rPr>
        <w:t xml:space="preserve">Załącznik nr 1 – wykaz stacji paliw </w:t>
      </w:r>
      <w:r>
        <w:rPr>
          <w:color w:val="000000"/>
        </w:rPr>
        <w:t>Wykonawcy</w:t>
      </w:r>
    </w:p>
    <w:p w14:paraId="136ACA68" w14:textId="77777777" w:rsidR="004F3E9D" w:rsidRDefault="004F3E9D" w:rsidP="004F3E9D">
      <w:pPr>
        <w:rPr>
          <w:color w:val="000000"/>
        </w:rPr>
      </w:pPr>
      <w:r>
        <w:rPr>
          <w:color w:val="000000"/>
        </w:rPr>
        <w:t xml:space="preserve">2. </w:t>
      </w:r>
      <w:r w:rsidRPr="004D0D07">
        <w:rPr>
          <w:color w:val="000000"/>
        </w:rPr>
        <w:t>Załącznik nr 2 – wykaz pojazdów służbowych Zamawiającego</w:t>
      </w:r>
    </w:p>
    <w:p w14:paraId="02E3B228" w14:textId="77777777" w:rsidR="004F3E9D" w:rsidRDefault="004F3E9D" w:rsidP="004F3E9D">
      <w:pPr>
        <w:rPr>
          <w:color w:val="000000"/>
        </w:rPr>
      </w:pPr>
      <w:r>
        <w:rPr>
          <w:color w:val="000000"/>
        </w:rPr>
        <w:t>3. Specyfikacja istotnych warunków zamówienia.</w:t>
      </w:r>
    </w:p>
    <w:p w14:paraId="743648BF" w14:textId="77777777" w:rsidR="004F3E9D" w:rsidRDefault="004F3E9D" w:rsidP="004F3E9D"/>
    <w:p w14:paraId="33EDEEC0" w14:textId="77777777" w:rsidR="00F343E4" w:rsidRDefault="00F343E4" w:rsidP="00F343E4"/>
    <w:p w14:paraId="49ECFB37" w14:textId="77777777" w:rsidR="003B5938" w:rsidRDefault="003B5938" w:rsidP="00165C64">
      <w:pPr>
        <w:rPr>
          <w:color w:val="000000"/>
        </w:rPr>
      </w:pPr>
    </w:p>
    <w:p w14:paraId="236E410D" w14:textId="77777777" w:rsidR="003B5938" w:rsidRDefault="003B5938" w:rsidP="00165C64">
      <w:pPr>
        <w:rPr>
          <w:color w:val="000000"/>
        </w:rPr>
      </w:pPr>
      <w:r>
        <w:rPr>
          <w:color w:val="000000"/>
        </w:rPr>
        <w:br/>
      </w:r>
    </w:p>
    <w:p w14:paraId="3C91C244" w14:textId="490237A1" w:rsidR="003B5938" w:rsidRPr="004D0D07" w:rsidRDefault="003B5938" w:rsidP="00165C64">
      <w:pPr>
        <w:rPr>
          <w:color w:val="000000"/>
        </w:rPr>
      </w:pPr>
    </w:p>
    <w:sectPr w:rsidR="003B5938" w:rsidRPr="004D0D07" w:rsidSect="00275D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1417" w:bottom="1135" w:left="1417" w:header="680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40BA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F14A3" w14:textId="77777777" w:rsidR="006A66EC" w:rsidRDefault="006A66EC">
      <w:r>
        <w:separator/>
      </w:r>
    </w:p>
  </w:endnote>
  <w:endnote w:type="continuationSeparator" w:id="0">
    <w:p w14:paraId="0A4ABCA5" w14:textId="77777777" w:rsidR="006A66EC" w:rsidRDefault="006A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1D266" w14:textId="77777777" w:rsidR="00FB4A6E" w:rsidRDefault="00FB4A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3F472" w14:textId="77777777" w:rsidR="00FB4A6E" w:rsidRDefault="00FB4A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4BF6D" w14:textId="77777777" w:rsidR="00FB4A6E" w:rsidRDefault="00FB4A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4939F" w14:textId="77777777" w:rsidR="006A66EC" w:rsidRDefault="006A66EC">
      <w:r>
        <w:separator/>
      </w:r>
    </w:p>
  </w:footnote>
  <w:footnote w:type="continuationSeparator" w:id="0">
    <w:p w14:paraId="304FE853" w14:textId="77777777" w:rsidR="006A66EC" w:rsidRDefault="006A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57022" w14:textId="77777777" w:rsidR="00FB4A6E" w:rsidRDefault="00FB4A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03590"/>
      <w:docPartObj>
        <w:docPartGallery w:val="Page Numbers (Top of Page)"/>
        <w:docPartUnique/>
      </w:docPartObj>
    </w:sdtPr>
    <w:sdtEndPr/>
    <w:sdtContent>
      <w:p w14:paraId="22985CAD" w14:textId="77777777" w:rsidR="00FB4A6E" w:rsidRDefault="00FB4A6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5B">
          <w:rPr>
            <w:noProof/>
          </w:rPr>
          <w:t>4</w:t>
        </w:r>
        <w:r>
          <w:fldChar w:fldCharType="end"/>
        </w:r>
      </w:p>
    </w:sdtContent>
  </w:sdt>
  <w:p w14:paraId="4A28298C" w14:textId="77777777" w:rsidR="00FB4A6E" w:rsidRDefault="00FB4A6E">
    <w:pPr>
      <w:widowControl w:val="0"/>
      <w:spacing w:line="240" w:lineRule="atLeas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CEEA" w14:textId="77777777" w:rsidR="00FB4A6E" w:rsidRDefault="00FB4A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84"/>
        </w:tabs>
        <w:ind w:left="884" w:hanging="60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b w:val="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7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6"/>
    <w:multiLevelType w:val="singleLevel"/>
    <w:tmpl w:val="00000026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>
    <w:nsid w:val="045862EB"/>
    <w:multiLevelType w:val="hybridMultilevel"/>
    <w:tmpl w:val="4BF204FC"/>
    <w:lvl w:ilvl="0" w:tplc="E402A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4626060"/>
    <w:multiLevelType w:val="hybridMultilevel"/>
    <w:tmpl w:val="E4541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AC0F6B"/>
    <w:multiLevelType w:val="hybridMultilevel"/>
    <w:tmpl w:val="9064D28E"/>
    <w:lvl w:ilvl="0" w:tplc="2488D8DE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0C863102"/>
    <w:multiLevelType w:val="hybridMultilevel"/>
    <w:tmpl w:val="BD0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B222A3"/>
    <w:multiLevelType w:val="hybridMultilevel"/>
    <w:tmpl w:val="0A34C0B6"/>
    <w:lvl w:ilvl="0" w:tplc="873CB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57416"/>
    <w:multiLevelType w:val="hybridMultilevel"/>
    <w:tmpl w:val="6400D74E"/>
    <w:lvl w:ilvl="0" w:tplc="72CA4A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1E112382"/>
    <w:multiLevelType w:val="hybridMultilevel"/>
    <w:tmpl w:val="B8B6B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820BCD"/>
    <w:multiLevelType w:val="hybridMultilevel"/>
    <w:tmpl w:val="ECA2C8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E6093D"/>
    <w:multiLevelType w:val="multilevel"/>
    <w:tmpl w:val="12B0572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20384ABF"/>
    <w:multiLevelType w:val="hybridMultilevel"/>
    <w:tmpl w:val="1A72D5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6F1ABC"/>
    <w:multiLevelType w:val="hybridMultilevel"/>
    <w:tmpl w:val="270C4C0C"/>
    <w:lvl w:ilvl="0" w:tplc="E402A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8033BC"/>
    <w:multiLevelType w:val="hybridMultilevel"/>
    <w:tmpl w:val="5242409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DBA0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2C3C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4" w:tplc="1D103B32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7BC55BC">
      <w:start w:val="1"/>
      <w:numFmt w:val="decimal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E552B3"/>
    <w:multiLevelType w:val="multilevel"/>
    <w:tmpl w:val="45E00DE8"/>
    <w:lvl w:ilvl="0">
      <w:start w:val="2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E690C6A"/>
    <w:multiLevelType w:val="hybridMultilevel"/>
    <w:tmpl w:val="D0D61A0A"/>
    <w:lvl w:ilvl="0" w:tplc="E402AF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3F3160E"/>
    <w:multiLevelType w:val="hybridMultilevel"/>
    <w:tmpl w:val="BE66C924"/>
    <w:lvl w:ilvl="0" w:tplc="DDC2E736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7A4045EC">
      <w:start w:val="1"/>
      <w:numFmt w:val="decimal"/>
      <w:lvlText w:val="%2."/>
      <w:lvlJc w:val="left"/>
      <w:pPr>
        <w:ind w:left="1419" w:hanging="360"/>
      </w:pPr>
      <w:rPr>
        <w:rFonts w:hint="default"/>
        <w:b w:val="0"/>
      </w:rPr>
    </w:lvl>
    <w:lvl w:ilvl="2" w:tplc="B1825478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6643EA5"/>
    <w:multiLevelType w:val="hybridMultilevel"/>
    <w:tmpl w:val="A02AF30C"/>
    <w:lvl w:ilvl="0" w:tplc="76D2F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E56AE"/>
    <w:multiLevelType w:val="hybridMultilevel"/>
    <w:tmpl w:val="4B8A6A18"/>
    <w:lvl w:ilvl="0" w:tplc="9EBACEB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81BE9"/>
    <w:multiLevelType w:val="hybridMultilevel"/>
    <w:tmpl w:val="DA30DEE2"/>
    <w:lvl w:ilvl="0" w:tplc="3A0C35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9425F"/>
    <w:multiLevelType w:val="hybridMultilevel"/>
    <w:tmpl w:val="DE5872B4"/>
    <w:lvl w:ilvl="0" w:tplc="F3F0CE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9D74638"/>
    <w:multiLevelType w:val="hybridMultilevel"/>
    <w:tmpl w:val="39224516"/>
    <w:lvl w:ilvl="0" w:tplc="F432D8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511777"/>
    <w:multiLevelType w:val="hybridMultilevel"/>
    <w:tmpl w:val="95F08140"/>
    <w:lvl w:ilvl="0" w:tplc="A0205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7321DE"/>
    <w:multiLevelType w:val="multilevel"/>
    <w:tmpl w:val="FD3812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suff w:val="space"/>
      <w:lvlText w:val="%1.%2."/>
      <w:lvlJc w:val="left"/>
      <w:pPr>
        <w:ind w:left="680" w:hanging="34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D5544E7"/>
    <w:multiLevelType w:val="hybridMultilevel"/>
    <w:tmpl w:val="4A10A628"/>
    <w:lvl w:ilvl="0" w:tplc="E402AF2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62065531"/>
    <w:multiLevelType w:val="hybridMultilevel"/>
    <w:tmpl w:val="006C7C3C"/>
    <w:lvl w:ilvl="0" w:tplc="E402A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01B99"/>
    <w:multiLevelType w:val="hybridMultilevel"/>
    <w:tmpl w:val="0344C9DE"/>
    <w:lvl w:ilvl="0" w:tplc="E402AF2C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7">
    <w:nsid w:val="704C74AF"/>
    <w:multiLevelType w:val="multilevel"/>
    <w:tmpl w:val="91EC953C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73E7249B"/>
    <w:multiLevelType w:val="hybridMultilevel"/>
    <w:tmpl w:val="2E1E80FC"/>
    <w:lvl w:ilvl="0" w:tplc="F432D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ED6C62"/>
    <w:multiLevelType w:val="hybridMultilevel"/>
    <w:tmpl w:val="436AB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8"/>
  </w:num>
  <w:num w:numId="4">
    <w:abstractNumId w:val="39"/>
  </w:num>
  <w:num w:numId="5">
    <w:abstractNumId w:val="22"/>
  </w:num>
  <w:num w:numId="6">
    <w:abstractNumId w:val="36"/>
  </w:num>
  <w:num w:numId="7">
    <w:abstractNumId w:val="35"/>
  </w:num>
  <w:num w:numId="8">
    <w:abstractNumId w:val="12"/>
  </w:num>
  <w:num w:numId="9">
    <w:abstractNumId w:val="34"/>
  </w:num>
  <w:num w:numId="10">
    <w:abstractNumId w:val="37"/>
  </w:num>
  <w:num w:numId="11">
    <w:abstractNumId w:val="25"/>
  </w:num>
  <w:num w:numId="12">
    <w:abstractNumId w:val="14"/>
  </w:num>
  <w:num w:numId="13">
    <w:abstractNumId w:val="16"/>
  </w:num>
  <w:num w:numId="14">
    <w:abstractNumId w:val="26"/>
  </w:num>
  <w:num w:numId="15">
    <w:abstractNumId w:val="31"/>
  </w:num>
  <w:num w:numId="16">
    <w:abstractNumId w:val="32"/>
  </w:num>
  <w:num w:numId="17">
    <w:abstractNumId w:val="15"/>
  </w:num>
  <w:num w:numId="18">
    <w:abstractNumId w:val="30"/>
  </w:num>
  <w:num w:numId="19">
    <w:abstractNumId w:val="21"/>
  </w:num>
  <w:num w:numId="20">
    <w:abstractNumId w:val="1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7"/>
  </w:num>
  <w:num w:numId="24">
    <w:abstractNumId w:val="28"/>
  </w:num>
  <w:num w:numId="25">
    <w:abstractNumId w:val="20"/>
  </w:num>
  <w:num w:numId="26">
    <w:abstractNumId w:val="24"/>
  </w:num>
  <w:num w:numId="27">
    <w:abstractNumId w:val="18"/>
  </w:num>
  <w:num w:numId="28">
    <w:abstractNumId w:val="17"/>
  </w:num>
  <w:num w:numId="29">
    <w:abstractNumId w:val="8"/>
  </w:num>
  <w:num w:numId="30">
    <w:abstractNumId w:val="1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Warchałowska">
    <w15:presenceInfo w15:providerId="AD" w15:userId="S-1-5-21-3239671914-2074524736-307192465-1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94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C9"/>
    <w:rsid w:val="000125B4"/>
    <w:rsid w:val="00016FDF"/>
    <w:rsid w:val="00022D22"/>
    <w:rsid w:val="00027648"/>
    <w:rsid w:val="00027A54"/>
    <w:rsid w:val="000377A9"/>
    <w:rsid w:val="00041158"/>
    <w:rsid w:val="00043FF0"/>
    <w:rsid w:val="00045C28"/>
    <w:rsid w:val="00047497"/>
    <w:rsid w:val="0005170D"/>
    <w:rsid w:val="000563A0"/>
    <w:rsid w:val="00070D0F"/>
    <w:rsid w:val="00074B06"/>
    <w:rsid w:val="00081981"/>
    <w:rsid w:val="0008245A"/>
    <w:rsid w:val="00085E8E"/>
    <w:rsid w:val="000971AF"/>
    <w:rsid w:val="000A03C6"/>
    <w:rsid w:val="000A178B"/>
    <w:rsid w:val="000A3C0E"/>
    <w:rsid w:val="000A7064"/>
    <w:rsid w:val="000A7769"/>
    <w:rsid w:val="000B1C4B"/>
    <w:rsid w:val="000B34C7"/>
    <w:rsid w:val="000B402D"/>
    <w:rsid w:val="000B48F4"/>
    <w:rsid w:val="000B4D29"/>
    <w:rsid w:val="000C11C7"/>
    <w:rsid w:val="000C2FD2"/>
    <w:rsid w:val="000D7F18"/>
    <w:rsid w:val="000E17A5"/>
    <w:rsid w:val="000F0D5A"/>
    <w:rsid w:val="000F250C"/>
    <w:rsid w:val="000F4266"/>
    <w:rsid w:val="00100FFD"/>
    <w:rsid w:val="001042F0"/>
    <w:rsid w:val="0011117C"/>
    <w:rsid w:val="00113DD1"/>
    <w:rsid w:val="0012039D"/>
    <w:rsid w:val="00137517"/>
    <w:rsid w:val="00144272"/>
    <w:rsid w:val="00160D39"/>
    <w:rsid w:val="00160D52"/>
    <w:rsid w:val="001628B7"/>
    <w:rsid w:val="00165C64"/>
    <w:rsid w:val="00177A4F"/>
    <w:rsid w:val="00183F9B"/>
    <w:rsid w:val="00184877"/>
    <w:rsid w:val="0018582B"/>
    <w:rsid w:val="001863F0"/>
    <w:rsid w:val="001A0F9F"/>
    <w:rsid w:val="001A63A9"/>
    <w:rsid w:val="001A67FB"/>
    <w:rsid w:val="001A793D"/>
    <w:rsid w:val="001B425E"/>
    <w:rsid w:val="001B4815"/>
    <w:rsid w:val="001C64C9"/>
    <w:rsid w:val="001D4D88"/>
    <w:rsid w:val="001E03F6"/>
    <w:rsid w:val="001E1448"/>
    <w:rsid w:val="001E2B3C"/>
    <w:rsid w:val="001F1B86"/>
    <w:rsid w:val="0020523D"/>
    <w:rsid w:val="00213AE1"/>
    <w:rsid w:val="00226ACF"/>
    <w:rsid w:val="00231B22"/>
    <w:rsid w:val="0023261F"/>
    <w:rsid w:val="002370B4"/>
    <w:rsid w:val="002417D1"/>
    <w:rsid w:val="0024720F"/>
    <w:rsid w:val="002513B9"/>
    <w:rsid w:val="00251ABE"/>
    <w:rsid w:val="00253A24"/>
    <w:rsid w:val="00257C29"/>
    <w:rsid w:val="00257E78"/>
    <w:rsid w:val="00264FB2"/>
    <w:rsid w:val="002706C9"/>
    <w:rsid w:val="00275DF7"/>
    <w:rsid w:val="002868DE"/>
    <w:rsid w:val="00286A4C"/>
    <w:rsid w:val="00295FC9"/>
    <w:rsid w:val="002975D7"/>
    <w:rsid w:val="002A0EDA"/>
    <w:rsid w:val="002A2569"/>
    <w:rsid w:val="002A5C0D"/>
    <w:rsid w:val="002A701A"/>
    <w:rsid w:val="002B225C"/>
    <w:rsid w:val="002B2F0A"/>
    <w:rsid w:val="002B41C5"/>
    <w:rsid w:val="002B4D67"/>
    <w:rsid w:val="002C3445"/>
    <w:rsid w:val="002C3C61"/>
    <w:rsid w:val="002D0791"/>
    <w:rsid w:val="002D148D"/>
    <w:rsid w:val="002D6ABD"/>
    <w:rsid w:val="002F0E71"/>
    <w:rsid w:val="002F4152"/>
    <w:rsid w:val="002F43CF"/>
    <w:rsid w:val="002F4C67"/>
    <w:rsid w:val="00300614"/>
    <w:rsid w:val="00301C37"/>
    <w:rsid w:val="00310C85"/>
    <w:rsid w:val="003159C9"/>
    <w:rsid w:val="00322706"/>
    <w:rsid w:val="0033082B"/>
    <w:rsid w:val="00335B3B"/>
    <w:rsid w:val="003407D6"/>
    <w:rsid w:val="00341A88"/>
    <w:rsid w:val="003519AA"/>
    <w:rsid w:val="003612E4"/>
    <w:rsid w:val="00366669"/>
    <w:rsid w:val="003731C9"/>
    <w:rsid w:val="00383816"/>
    <w:rsid w:val="003A2380"/>
    <w:rsid w:val="003B0C02"/>
    <w:rsid w:val="003B4857"/>
    <w:rsid w:val="003B4DAA"/>
    <w:rsid w:val="003B5938"/>
    <w:rsid w:val="003C104B"/>
    <w:rsid w:val="003C1FC0"/>
    <w:rsid w:val="003D06A2"/>
    <w:rsid w:val="003D0915"/>
    <w:rsid w:val="003D451C"/>
    <w:rsid w:val="003E0523"/>
    <w:rsid w:val="003F25F0"/>
    <w:rsid w:val="003F2C58"/>
    <w:rsid w:val="003F5C7C"/>
    <w:rsid w:val="003F6D1E"/>
    <w:rsid w:val="004346BB"/>
    <w:rsid w:val="00442852"/>
    <w:rsid w:val="00444868"/>
    <w:rsid w:val="0045094E"/>
    <w:rsid w:val="0045220A"/>
    <w:rsid w:val="00454010"/>
    <w:rsid w:val="00462D95"/>
    <w:rsid w:val="00467F85"/>
    <w:rsid w:val="00473126"/>
    <w:rsid w:val="00480860"/>
    <w:rsid w:val="0048442E"/>
    <w:rsid w:val="0048596E"/>
    <w:rsid w:val="00493DD1"/>
    <w:rsid w:val="004A1820"/>
    <w:rsid w:val="004A3D34"/>
    <w:rsid w:val="004A63A9"/>
    <w:rsid w:val="004B2D8C"/>
    <w:rsid w:val="004B3B4C"/>
    <w:rsid w:val="004B528E"/>
    <w:rsid w:val="004C6A09"/>
    <w:rsid w:val="004D0D07"/>
    <w:rsid w:val="004D3D04"/>
    <w:rsid w:val="004E45B5"/>
    <w:rsid w:val="004E5BA5"/>
    <w:rsid w:val="004F3E9D"/>
    <w:rsid w:val="00515BD2"/>
    <w:rsid w:val="00526F3E"/>
    <w:rsid w:val="0052770C"/>
    <w:rsid w:val="00543282"/>
    <w:rsid w:val="0055363B"/>
    <w:rsid w:val="0056173D"/>
    <w:rsid w:val="005701C7"/>
    <w:rsid w:val="00575B5D"/>
    <w:rsid w:val="0057707A"/>
    <w:rsid w:val="0058006F"/>
    <w:rsid w:val="00583580"/>
    <w:rsid w:val="005944B7"/>
    <w:rsid w:val="005A2948"/>
    <w:rsid w:val="005A3C23"/>
    <w:rsid w:val="005A673F"/>
    <w:rsid w:val="005A7CE0"/>
    <w:rsid w:val="005B7984"/>
    <w:rsid w:val="005C56F0"/>
    <w:rsid w:val="005C6191"/>
    <w:rsid w:val="005D2129"/>
    <w:rsid w:val="005D66E3"/>
    <w:rsid w:val="005F2BD3"/>
    <w:rsid w:val="005F7C83"/>
    <w:rsid w:val="00602689"/>
    <w:rsid w:val="00607DBA"/>
    <w:rsid w:val="00611B9B"/>
    <w:rsid w:val="00614858"/>
    <w:rsid w:val="00627049"/>
    <w:rsid w:val="006338A3"/>
    <w:rsid w:val="006348BC"/>
    <w:rsid w:val="00635641"/>
    <w:rsid w:val="0065283A"/>
    <w:rsid w:val="0065304C"/>
    <w:rsid w:val="0066588C"/>
    <w:rsid w:val="006725B0"/>
    <w:rsid w:val="00694369"/>
    <w:rsid w:val="00697833"/>
    <w:rsid w:val="006A1BBD"/>
    <w:rsid w:val="006A66EC"/>
    <w:rsid w:val="006A7905"/>
    <w:rsid w:val="006B0B6D"/>
    <w:rsid w:val="006B3828"/>
    <w:rsid w:val="006C6270"/>
    <w:rsid w:val="006D0A0E"/>
    <w:rsid w:val="006E351E"/>
    <w:rsid w:val="006E3E51"/>
    <w:rsid w:val="006E4D13"/>
    <w:rsid w:val="006F5FD8"/>
    <w:rsid w:val="00703E72"/>
    <w:rsid w:val="007204FF"/>
    <w:rsid w:val="00740442"/>
    <w:rsid w:val="007448D2"/>
    <w:rsid w:val="00746DA1"/>
    <w:rsid w:val="0074742E"/>
    <w:rsid w:val="0075491B"/>
    <w:rsid w:val="00754DA5"/>
    <w:rsid w:val="00755956"/>
    <w:rsid w:val="00761F59"/>
    <w:rsid w:val="00762609"/>
    <w:rsid w:val="00764389"/>
    <w:rsid w:val="00764761"/>
    <w:rsid w:val="007741F6"/>
    <w:rsid w:val="00775693"/>
    <w:rsid w:val="00793E8A"/>
    <w:rsid w:val="007A2BC7"/>
    <w:rsid w:val="007A46DA"/>
    <w:rsid w:val="007A6D01"/>
    <w:rsid w:val="007B12F1"/>
    <w:rsid w:val="007B3143"/>
    <w:rsid w:val="007B4058"/>
    <w:rsid w:val="007C0B65"/>
    <w:rsid w:val="007C4660"/>
    <w:rsid w:val="007D2349"/>
    <w:rsid w:val="007E05CA"/>
    <w:rsid w:val="00806F88"/>
    <w:rsid w:val="008144CD"/>
    <w:rsid w:val="00823DF9"/>
    <w:rsid w:val="00824189"/>
    <w:rsid w:val="00827999"/>
    <w:rsid w:val="008313F7"/>
    <w:rsid w:val="00833F34"/>
    <w:rsid w:val="00834BA2"/>
    <w:rsid w:val="00843DC0"/>
    <w:rsid w:val="00843F54"/>
    <w:rsid w:val="00844062"/>
    <w:rsid w:val="00852A12"/>
    <w:rsid w:val="00856E25"/>
    <w:rsid w:val="00862ABB"/>
    <w:rsid w:val="0086489F"/>
    <w:rsid w:val="0086549F"/>
    <w:rsid w:val="00865C8B"/>
    <w:rsid w:val="008709CE"/>
    <w:rsid w:val="00871291"/>
    <w:rsid w:val="008749F7"/>
    <w:rsid w:val="00882AE0"/>
    <w:rsid w:val="0089149A"/>
    <w:rsid w:val="00893955"/>
    <w:rsid w:val="00897496"/>
    <w:rsid w:val="008B0D5F"/>
    <w:rsid w:val="008B1573"/>
    <w:rsid w:val="008B3253"/>
    <w:rsid w:val="008B5E76"/>
    <w:rsid w:val="008B74A0"/>
    <w:rsid w:val="008C218D"/>
    <w:rsid w:val="008C3406"/>
    <w:rsid w:val="008C69AB"/>
    <w:rsid w:val="008C71FC"/>
    <w:rsid w:val="008D6087"/>
    <w:rsid w:val="008E1452"/>
    <w:rsid w:val="008E1E64"/>
    <w:rsid w:val="008E3607"/>
    <w:rsid w:val="008F0E98"/>
    <w:rsid w:val="00905FE9"/>
    <w:rsid w:val="00907AB5"/>
    <w:rsid w:val="00922485"/>
    <w:rsid w:val="009237D0"/>
    <w:rsid w:val="00927D83"/>
    <w:rsid w:val="00940EFD"/>
    <w:rsid w:val="009414B8"/>
    <w:rsid w:val="0095520B"/>
    <w:rsid w:val="00956620"/>
    <w:rsid w:val="00963122"/>
    <w:rsid w:val="0096343C"/>
    <w:rsid w:val="00965170"/>
    <w:rsid w:val="0097419F"/>
    <w:rsid w:val="0097501F"/>
    <w:rsid w:val="00977474"/>
    <w:rsid w:val="00982FE6"/>
    <w:rsid w:val="00997F68"/>
    <w:rsid w:val="009A1507"/>
    <w:rsid w:val="009A1BBC"/>
    <w:rsid w:val="009A39DE"/>
    <w:rsid w:val="009A493D"/>
    <w:rsid w:val="009A4E12"/>
    <w:rsid w:val="009A7B5F"/>
    <w:rsid w:val="009B2D78"/>
    <w:rsid w:val="009B5AF6"/>
    <w:rsid w:val="009B5B1B"/>
    <w:rsid w:val="009B6785"/>
    <w:rsid w:val="009C5322"/>
    <w:rsid w:val="009D12EE"/>
    <w:rsid w:val="009E0E90"/>
    <w:rsid w:val="009E6C45"/>
    <w:rsid w:val="00A018A6"/>
    <w:rsid w:val="00A02222"/>
    <w:rsid w:val="00A0433C"/>
    <w:rsid w:val="00A116CF"/>
    <w:rsid w:val="00A12000"/>
    <w:rsid w:val="00A128F9"/>
    <w:rsid w:val="00A268C6"/>
    <w:rsid w:val="00A329B6"/>
    <w:rsid w:val="00A35F3F"/>
    <w:rsid w:val="00A36288"/>
    <w:rsid w:val="00A41E1E"/>
    <w:rsid w:val="00A572CE"/>
    <w:rsid w:val="00A6283B"/>
    <w:rsid w:val="00A62EFD"/>
    <w:rsid w:val="00A6353D"/>
    <w:rsid w:val="00A63A07"/>
    <w:rsid w:val="00A645F3"/>
    <w:rsid w:val="00A64E75"/>
    <w:rsid w:val="00A72554"/>
    <w:rsid w:val="00A81F5E"/>
    <w:rsid w:val="00A87274"/>
    <w:rsid w:val="00A91251"/>
    <w:rsid w:val="00AA1902"/>
    <w:rsid w:val="00AA5AAE"/>
    <w:rsid w:val="00AB2712"/>
    <w:rsid w:val="00AB4CD8"/>
    <w:rsid w:val="00AC39C5"/>
    <w:rsid w:val="00AC6402"/>
    <w:rsid w:val="00AD03E4"/>
    <w:rsid w:val="00AD1D04"/>
    <w:rsid w:val="00AD23B1"/>
    <w:rsid w:val="00AD5E55"/>
    <w:rsid w:val="00AD7574"/>
    <w:rsid w:val="00AE3A62"/>
    <w:rsid w:val="00AE4C11"/>
    <w:rsid w:val="00AF00B6"/>
    <w:rsid w:val="00AF239F"/>
    <w:rsid w:val="00AF396B"/>
    <w:rsid w:val="00B002CB"/>
    <w:rsid w:val="00B13E77"/>
    <w:rsid w:val="00B208CE"/>
    <w:rsid w:val="00B44CD1"/>
    <w:rsid w:val="00B51F5D"/>
    <w:rsid w:val="00B536D0"/>
    <w:rsid w:val="00B5540A"/>
    <w:rsid w:val="00B64EC4"/>
    <w:rsid w:val="00B7334C"/>
    <w:rsid w:val="00B7706F"/>
    <w:rsid w:val="00B80529"/>
    <w:rsid w:val="00B8708B"/>
    <w:rsid w:val="00BA0783"/>
    <w:rsid w:val="00BA1D35"/>
    <w:rsid w:val="00BA53C1"/>
    <w:rsid w:val="00BB1B1E"/>
    <w:rsid w:val="00BB1C80"/>
    <w:rsid w:val="00BD5799"/>
    <w:rsid w:val="00BD7357"/>
    <w:rsid w:val="00BE22B8"/>
    <w:rsid w:val="00BF0E9A"/>
    <w:rsid w:val="00BF21CE"/>
    <w:rsid w:val="00BF66E7"/>
    <w:rsid w:val="00C019CE"/>
    <w:rsid w:val="00C04F2A"/>
    <w:rsid w:val="00C055E4"/>
    <w:rsid w:val="00C145DF"/>
    <w:rsid w:val="00C158B7"/>
    <w:rsid w:val="00C2462C"/>
    <w:rsid w:val="00C25BC6"/>
    <w:rsid w:val="00C26119"/>
    <w:rsid w:val="00C278E1"/>
    <w:rsid w:val="00C27926"/>
    <w:rsid w:val="00C3269A"/>
    <w:rsid w:val="00C34C06"/>
    <w:rsid w:val="00C43376"/>
    <w:rsid w:val="00C46E87"/>
    <w:rsid w:val="00C5157A"/>
    <w:rsid w:val="00C61FE0"/>
    <w:rsid w:val="00C73D63"/>
    <w:rsid w:val="00C83B01"/>
    <w:rsid w:val="00C8495B"/>
    <w:rsid w:val="00CA3C07"/>
    <w:rsid w:val="00CA4997"/>
    <w:rsid w:val="00CA77D4"/>
    <w:rsid w:val="00CB4A6F"/>
    <w:rsid w:val="00CB61AE"/>
    <w:rsid w:val="00CB7230"/>
    <w:rsid w:val="00CB7724"/>
    <w:rsid w:val="00CC21D6"/>
    <w:rsid w:val="00CC575A"/>
    <w:rsid w:val="00CD3260"/>
    <w:rsid w:val="00CD697C"/>
    <w:rsid w:val="00CD79A8"/>
    <w:rsid w:val="00CD7EAF"/>
    <w:rsid w:val="00CE2ABE"/>
    <w:rsid w:val="00CE5205"/>
    <w:rsid w:val="00CF175B"/>
    <w:rsid w:val="00CF4035"/>
    <w:rsid w:val="00D01331"/>
    <w:rsid w:val="00D02427"/>
    <w:rsid w:val="00D05559"/>
    <w:rsid w:val="00D07424"/>
    <w:rsid w:val="00D162F2"/>
    <w:rsid w:val="00D17EF5"/>
    <w:rsid w:val="00D24988"/>
    <w:rsid w:val="00D40E7D"/>
    <w:rsid w:val="00D50C4B"/>
    <w:rsid w:val="00D56DF1"/>
    <w:rsid w:val="00D60B2F"/>
    <w:rsid w:val="00D72866"/>
    <w:rsid w:val="00D72D60"/>
    <w:rsid w:val="00D85EA4"/>
    <w:rsid w:val="00D92051"/>
    <w:rsid w:val="00DA5D9C"/>
    <w:rsid w:val="00DA6B28"/>
    <w:rsid w:val="00DB3878"/>
    <w:rsid w:val="00DC3C37"/>
    <w:rsid w:val="00DE01D6"/>
    <w:rsid w:val="00DF0B6A"/>
    <w:rsid w:val="00E11F6C"/>
    <w:rsid w:val="00E15277"/>
    <w:rsid w:val="00E166A2"/>
    <w:rsid w:val="00E20466"/>
    <w:rsid w:val="00E25E6A"/>
    <w:rsid w:val="00E30D3A"/>
    <w:rsid w:val="00E30D5B"/>
    <w:rsid w:val="00E3155D"/>
    <w:rsid w:val="00E35C7B"/>
    <w:rsid w:val="00E35E8E"/>
    <w:rsid w:val="00E37234"/>
    <w:rsid w:val="00E41722"/>
    <w:rsid w:val="00E42603"/>
    <w:rsid w:val="00E42A8D"/>
    <w:rsid w:val="00E43F8C"/>
    <w:rsid w:val="00E52E67"/>
    <w:rsid w:val="00E54E9C"/>
    <w:rsid w:val="00E61CE5"/>
    <w:rsid w:val="00E62691"/>
    <w:rsid w:val="00E71A27"/>
    <w:rsid w:val="00E71E9C"/>
    <w:rsid w:val="00E810B0"/>
    <w:rsid w:val="00E86FD7"/>
    <w:rsid w:val="00E95C99"/>
    <w:rsid w:val="00EA0027"/>
    <w:rsid w:val="00EA1CDF"/>
    <w:rsid w:val="00EA291B"/>
    <w:rsid w:val="00EB7156"/>
    <w:rsid w:val="00EC204C"/>
    <w:rsid w:val="00EC5296"/>
    <w:rsid w:val="00ED6A19"/>
    <w:rsid w:val="00ED70BF"/>
    <w:rsid w:val="00EE41E7"/>
    <w:rsid w:val="00EF7020"/>
    <w:rsid w:val="00F047AA"/>
    <w:rsid w:val="00F05025"/>
    <w:rsid w:val="00F054B4"/>
    <w:rsid w:val="00F21473"/>
    <w:rsid w:val="00F25254"/>
    <w:rsid w:val="00F32306"/>
    <w:rsid w:val="00F343E4"/>
    <w:rsid w:val="00F35917"/>
    <w:rsid w:val="00F44E5D"/>
    <w:rsid w:val="00F473AE"/>
    <w:rsid w:val="00F5677B"/>
    <w:rsid w:val="00F60DBA"/>
    <w:rsid w:val="00F666D2"/>
    <w:rsid w:val="00F73CCF"/>
    <w:rsid w:val="00F76BDE"/>
    <w:rsid w:val="00F7710D"/>
    <w:rsid w:val="00F7755F"/>
    <w:rsid w:val="00F77E0B"/>
    <w:rsid w:val="00F84CC0"/>
    <w:rsid w:val="00F9372B"/>
    <w:rsid w:val="00F9530F"/>
    <w:rsid w:val="00FA15A5"/>
    <w:rsid w:val="00FA32C1"/>
    <w:rsid w:val="00FB20CF"/>
    <w:rsid w:val="00FB4A6E"/>
    <w:rsid w:val="00FB4FFA"/>
    <w:rsid w:val="00FB7EC6"/>
    <w:rsid w:val="00FC16EC"/>
    <w:rsid w:val="00FC5371"/>
    <w:rsid w:val="00FC74E4"/>
    <w:rsid w:val="00FD0170"/>
    <w:rsid w:val="00FD29F1"/>
    <w:rsid w:val="00FD79DB"/>
    <w:rsid w:val="00FE23F9"/>
    <w:rsid w:val="00FE274C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5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0BF"/>
    <w:rPr>
      <w:lang w:eastAsia="ar-SA"/>
    </w:rPr>
  </w:style>
  <w:style w:type="paragraph" w:styleId="Nagwek1">
    <w:name w:val="heading 1"/>
    <w:basedOn w:val="Normalny"/>
    <w:next w:val="Normalny"/>
    <w:qFormat/>
    <w:rsid w:val="007A6D01"/>
    <w:pPr>
      <w:keepNext/>
      <w:widowControl w:val="0"/>
      <w:numPr>
        <w:numId w:val="1"/>
      </w:numPr>
      <w:spacing w:before="240" w:line="288" w:lineRule="atLeast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A6D01"/>
    <w:pPr>
      <w:keepNext/>
      <w:widowControl w:val="0"/>
      <w:numPr>
        <w:ilvl w:val="1"/>
        <w:numId w:val="1"/>
      </w:numPr>
      <w:spacing w:before="120" w:after="120" w:line="288" w:lineRule="atLeast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A6D01"/>
    <w:pPr>
      <w:keepNext/>
      <w:widowControl w:val="0"/>
      <w:numPr>
        <w:ilvl w:val="2"/>
        <w:numId w:val="1"/>
      </w:numPr>
      <w:spacing w:line="220" w:lineRule="atLeast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7A6D01"/>
    <w:pPr>
      <w:keepNext/>
      <w:widowControl w:val="0"/>
      <w:numPr>
        <w:ilvl w:val="3"/>
        <w:numId w:val="1"/>
      </w:numPr>
      <w:spacing w:line="288" w:lineRule="atLeast"/>
      <w:ind w:left="567" w:firstLine="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7A6D01"/>
    <w:pPr>
      <w:keepNext/>
      <w:widowControl w:val="0"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7A6D01"/>
    <w:pPr>
      <w:keepNext/>
      <w:widowControl w:val="0"/>
      <w:numPr>
        <w:ilvl w:val="5"/>
        <w:numId w:val="1"/>
      </w:numPr>
      <w:ind w:left="284" w:hanging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7A6D01"/>
    <w:pPr>
      <w:keepNext/>
      <w:widowControl w:val="0"/>
      <w:numPr>
        <w:ilvl w:val="6"/>
        <w:numId w:val="1"/>
      </w:numPr>
      <w:ind w:left="567" w:hanging="567"/>
      <w:jc w:val="both"/>
      <w:outlineLvl w:val="6"/>
    </w:pPr>
    <w:rPr>
      <w:spacing w:val="-4"/>
      <w:sz w:val="24"/>
    </w:rPr>
  </w:style>
  <w:style w:type="paragraph" w:styleId="Nagwek8">
    <w:name w:val="heading 8"/>
    <w:basedOn w:val="Normalny"/>
    <w:next w:val="Normalny"/>
    <w:qFormat/>
    <w:rsid w:val="007A6D01"/>
    <w:pPr>
      <w:keepNext/>
      <w:widowControl w:val="0"/>
      <w:numPr>
        <w:ilvl w:val="7"/>
        <w:numId w:val="1"/>
      </w:numPr>
      <w:ind w:left="284" w:firstLine="0"/>
      <w:jc w:val="both"/>
      <w:outlineLvl w:val="7"/>
    </w:pPr>
    <w:rPr>
      <w:spacing w:val="-6"/>
      <w:sz w:val="24"/>
    </w:rPr>
  </w:style>
  <w:style w:type="paragraph" w:styleId="Nagwek9">
    <w:name w:val="heading 9"/>
    <w:basedOn w:val="Normalny"/>
    <w:next w:val="Normalny"/>
    <w:qFormat/>
    <w:rsid w:val="007A6D01"/>
    <w:pPr>
      <w:keepNext/>
      <w:widowControl w:val="0"/>
      <w:numPr>
        <w:ilvl w:val="8"/>
        <w:numId w:val="1"/>
      </w:numPr>
      <w:ind w:left="993" w:firstLine="0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A6D01"/>
    <w:rPr>
      <w:rFonts w:ascii="OpenSymbol" w:hAnsi="OpenSymbol"/>
    </w:rPr>
  </w:style>
  <w:style w:type="character" w:customStyle="1" w:styleId="WW8Num3z0">
    <w:name w:val="WW8Num3z0"/>
    <w:rsid w:val="007A6D01"/>
    <w:rPr>
      <w:b w:val="0"/>
    </w:rPr>
  </w:style>
  <w:style w:type="character" w:customStyle="1" w:styleId="WW8Num5z0">
    <w:name w:val="WW8Num5z0"/>
    <w:rsid w:val="007A6D01"/>
    <w:rPr>
      <w:rFonts w:ascii="Symbol" w:hAnsi="Symbol"/>
    </w:rPr>
  </w:style>
  <w:style w:type="character" w:customStyle="1" w:styleId="WW8Num5z1">
    <w:name w:val="WW8Num5z1"/>
    <w:rsid w:val="007A6D01"/>
    <w:rPr>
      <w:rFonts w:ascii="Courier New" w:hAnsi="Courier New" w:cs="Courier New"/>
    </w:rPr>
  </w:style>
  <w:style w:type="character" w:customStyle="1" w:styleId="WW8Num5z2">
    <w:name w:val="WW8Num5z2"/>
    <w:rsid w:val="007A6D01"/>
    <w:rPr>
      <w:rFonts w:ascii="Wingdings" w:hAnsi="Wingdings"/>
    </w:rPr>
  </w:style>
  <w:style w:type="character" w:customStyle="1" w:styleId="WW8Num6z0">
    <w:name w:val="WW8Num6z0"/>
    <w:rsid w:val="007A6D01"/>
    <w:rPr>
      <w:rFonts w:ascii="Symbol" w:hAnsi="Symbol"/>
    </w:rPr>
  </w:style>
  <w:style w:type="character" w:customStyle="1" w:styleId="WW8Num6z1">
    <w:name w:val="WW8Num6z1"/>
    <w:rsid w:val="007A6D01"/>
    <w:rPr>
      <w:b/>
    </w:rPr>
  </w:style>
  <w:style w:type="character" w:customStyle="1" w:styleId="WW8Num6z2">
    <w:name w:val="WW8Num6z2"/>
    <w:rsid w:val="007A6D01"/>
    <w:rPr>
      <w:rFonts w:ascii="Wingdings" w:hAnsi="Wingdings"/>
    </w:rPr>
  </w:style>
  <w:style w:type="character" w:customStyle="1" w:styleId="WW8Num7z0">
    <w:name w:val="WW8Num7z0"/>
    <w:rsid w:val="007A6D01"/>
    <w:rPr>
      <w:b/>
    </w:rPr>
  </w:style>
  <w:style w:type="character" w:customStyle="1" w:styleId="WW8Num7z1">
    <w:name w:val="WW8Num7z1"/>
    <w:rsid w:val="007A6D01"/>
    <w:rPr>
      <w:rFonts w:ascii="Courier New" w:hAnsi="Courier New" w:cs="Courier New"/>
    </w:rPr>
  </w:style>
  <w:style w:type="character" w:customStyle="1" w:styleId="WW8Num7z2">
    <w:name w:val="WW8Num7z2"/>
    <w:rsid w:val="007A6D01"/>
    <w:rPr>
      <w:rFonts w:ascii="Wingdings" w:hAnsi="Wingdings"/>
    </w:rPr>
  </w:style>
  <w:style w:type="character" w:customStyle="1" w:styleId="WW8Num8z0">
    <w:name w:val="WW8Num8z0"/>
    <w:rsid w:val="007A6D01"/>
    <w:rPr>
      <w:rFonts w:ascii="Symbol" w:hAnsi="Symbol"/>
    </w:rPr>
  </w:style>
  <w:style w:type="character" w:customStyle="1" w:styleId="WW8Num8z1">
    <w:name w:val="WW8Num8z1"/>
    <w:rsid w:val="007A6D01"/>
    <w:rPr>
      <w:rFonts w:ascii="Courier New" w:hAnsi="Courier New" w:cs="Courier New"/>
    </w:rPr>
  </w:style>
  <w:style w:type="character" w:customStyle="1" w:styleId="WW8Num8z2">
    <w:name w:val="WW8Num8z2"/>
    <w:rsid w:val="007A6D01"/>
    <w:rPr>
      <w:rFonts w:ascii="Wingdings" w:hAnsi="Wingdings"/>
    </w:rPr>
  </w:style>
  <w:style w:type="character" w:customStyle="1" w:styleId="WW8Num9z0">
    <w:name w:val="WW8Num9z0"/>
    <w:rsid w:val="007A6D01"/>
    <w:rPr>
      <w:rFonts w:ascii="Symbol" w:hAnsi="Symbol"/>
    </w:rPr>
  </w:style>
  <w:style w:type="character" w:customStyle="1" w:styleId="WW8Num9z1">
    <w:name w:val="WW8Num9z1"/>
    <w:rsid w:val="007A6D01"/>
    <w:rPr>
      <w:rFonts w:ascii="Courier New" w:hAnsi="Courier New" w:cs="Courier New"/>
    </w:rPr>
  </w:style>
  <w:style w:type="character" w:customStyle="1" w:styleId="WW8Num9z2">
    <w:name w:val="WW8Num9z2"/>
    <w:rsid w:val="007A6D01"/>
    <w:rPr>
      <w:rFonts w:ascii="Wingdings" w:hAnsi="Wingdings"/>
    </w:rPr>
  </w:style>
  <w:style w:type="character" w:customStyle="1" w:styleId="Domylnaczcionkaakapitu2">
    <w:name w:val="Domyślna czcionka akapitu2"/>
    <w:rsid w:val="007A6D01"/>
  </w:style>
  <w:style w:type="character" w:customStyle="1" w:styleId="WW8Num3z1">
    <w:name w:val="WW8Num3z1"/>
    <w:rsid w:val="007A6D01"/>
    <w:rPr>
      <w:b/>
    </w:rPr>
  </w:style>
  <w:style w:type="character" w:customStyle="1" w:styleId="WW8Num4z0">
    <w:name w:val="WW8Num4z0"/>
    <w:rsid w:val="007A6D01"/>
    <w:rPr>
      <w:b w:val="0"/>
    </w:rPr>
  </w:style>
  <w:style w:type="character" w:customStyle="1" w:styleId="Absatz-Standardschriftart">
    <w:name w:val="Absatz-Standardschriftart"/>
    <w:rsid w:val="007A6D01"/>
  </w:style>
  <w:style w:type="character" w:customStyle="1" w:styleId="WW8Num1z0">
    <w:name w:val="WW8Num1z0"/>
    <w:rsid w:val="007A6D01"/>
    <w:rPr>
      <w:b/>
    </w:rPr>
  </w:style>
  <w:style w:type="character" w:customStyle="1" w:styleId="WW8Num10z0">
    <w:name w:val="WW8Num10z0"/>
    <w:rsid w:val="007A6D01"/>
    <w:rPr>
      <w:rFonts w:ascii="Wingdings" w:hAnsi="Wingdings"/>
      <w:sz w:val="16"/>
    </w:rPr>
  </w:style>
  <w:style w:type="character" w:customStyle="1" w:styleId="WW8Num10z1">
    <w:name w:val="WW8Num10z1"/>
    <w:rsid w:val="007A6D01"/>
    <w:rPr>
      <w:rFonts w:ascii="Courier New" w:hAnsi="Courier New"/>
    </w:rPr>
  </w:style>
  <w:style w:type="character" w:customStyle="1" w:styleId="WW8Num10z2">
    <w:name w:val="WW8Num10z2"/>
    <w:rsid w:val="007A6D01"/>
    <w:rPr>
      <w:rFonts w:ascii="Wingdings" w:hAnsi="Wingdings"/>
    </w:rPr>
  </w:style>
  <w:style w:type="character" w:customStyle="1" w:styleId="WW8Num10z3">
    <w:name w:val="WW8Num10z3"/>
    <w:rsid w:val="007A6D01"/>
    <w:rPr>
      <w:rFonts w:ascii="Symbol" w:hAnsi="Symbol"/>
    </w:rPr>
  </w:style>
  <w:style w:type="character" w:customStyle="1" w:styleId="WW8Num13z0">
    <w:name w:val="WW8Num13z0"/>
    <w:rsid w:val="007A6D01"/>
    <w:rPr>
      <w:b/>
    </w:rPr>
  </w:style>
  <w:style w:type="character" w:customStyle="1" w:styleId="WW8Num16z0">
    <w:name w:val="WW8Num16z0"/>
    <w:rsid w:val="007A6D0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A6D01"/>
    <w:rPr>
      <w:rFonts w:ascii="Courier New" w:hAnsi="Courier New"/>
    </w:rPr>
  </w:style>
  <w:style w:type="character" w:customStyle="1" w:styleId="WW8Num16z2">
    <w:name w:val="WW8Num16z2"/>
    <w:rsid w:val="007A6D01"/>
    <w:rPr>
      <w:rFonts w:ascii="Wingdings" w:hAnsi="Wingdings"/>
    </w:rPr>
  </w:style>
  <w:style w:type="character" w:customStyle="1" w:styleId="WW8Num16z3">
    <w:name w:val="WW8Num16z3"/>
    <w:rsid w:val="007A6D01"/>
    <w:rPr>
      <w:rFonts w:ascii="Symbol" w:hAnsi="Symbol"/>
    </w:rPr>
  </w:style>
  <w:style w:type="character" w:customStyle="1" w:styleId="WW8Num20z0">
    <w:name w:val="WW8Num20z0"/>
    <w:rsid w:val="007A6D01"/>
    <w:rPr>
      <w:b/>
    </w:rPr>
  </w:style>
  <w:style w:type="character" w:customStyle="1" w:styleId="WW8Num23z0">
    <w:name w:val="WW8Num23z0"/>
    <w:rsid w:val="007A6D01"/>
    <w:rPr>
      <w:b/>
    </w:rPr>
  </w:style>
  <w:style w:type="character" w:customStyle="1" w:styleId="WW8Num25z0">
    <w:name w:val="WW8Num25z0"/>
    <w:rsid w:val="007A6D01"/>
    <w:rPr>
      <w:b/>
    </w:rPr>
  </w:style>
  <w:style w:type="character" w:customStyle="1" w:styleId="WW8Num26z0">
    <w:name w:val="WW8Num26z0"/>
    <w:rsid w:val="007A6D01"/>
    <w:rPr>
      <w:b/>
    </w:rPr>
  </w:style>
  <w:style w:type="character" w:customStyle="1" w:styleId="Domylnaczcionkaakapitu1">
    <w:name w:val="Domyślna czcionka akapitu1"/>
    <w:rsid w:val="007A6D01"/>
  </w:style>
  <w:style w:type="character" w:styleId="Hipercze">
    <w:name w:val="Hyperlink"/>
    <w:semiHidden/>
    <w:rsid w:val="007A6D01"/>
    <w:rPr>
      <w:color w:val="0000FF"/>
      <w:u w:val="single"/>
    </w:rPr>
  </w:style>
  <w:style w:type="character" w:styleId="UyteHipercze">
    <w:name w:val="FollowedHyperlink"/>
    <w:semiHidden/>
    <w:rsid w:val="007A6D01"/>
    <w:rPr>
      <w:color w:val="800080"/>
      <w:u w:val="single"/>
    </w:rPr>
  </w:style>
  <w:style w:type="character" w:customStyle="1" w:styleId="NagwekZnak">
    <w:name w:val="Nagłówek Znak"/>
    <w:basedOn w:val="Domylnaczcionkaakapitu1"/>
    <w:uiPriority w:val="99"/>
    <w:rsid w:val="007A6D01"/>
  </w:style>
  <w:style w:type="character" w:customStyle="1" w:styleId="StopkaZnak">
    <w:name w:val="Stopka Znak"/>
    <w:basedOn w:val="Domylnaczcionkaakapitu1"/>
    <w:rsid w:val="007A6D01"/>
  </w:style>
  <w:style w:type="character" w:customStyle="1" w:styleId="Tekstpodstawowywcity3Znak">
    <w:name w:val="Tekst podstawowy wcięty 3 Znak"/>
    <w:rsid w:val="007A6D01"/>
    <w:rPr>
      <w:sz w:val="24"/>
    </w:rPr>
  </w:style>
  <w:style w:type="character" w:customStyle="1" w:styleId="Tekstpodstawowy2Znak">
    <w:name w:val="Tekst podstawowy 2 Znak"/>
    <w:rsid w:val="007A6D01"/>
    <w:rPr>
      <w:b/>
      <w:sz w:val="24"/>
    </w:rPr>
  </w:style>
  <w:style w:type="character" w:customStyle="1" w:styleId="Nagwek7Znak">
    <w:name w:val="Nagłówek 7 Znak"/>
    <w:rsid w:val="007A6D01"/>
    <w:rPr>
      <w:spacing w:val="-4"/>
      <w:sz w:val="24"/>
    </w:rPr>
  </w:style>
  <w:style w:type="character" w:customStyle="1" w:styleId="Nagwek2Znak">
    <w:name w:val="Nagłówek 2 Znak"/>
    <w:rsid w:val="007A6D01"/>
    <w:rPr>
      <w:b/>
      <w:sz w:val="24"/>
    </w:rPr>
  </w:style>
  <w:style w:type="character" w:customStyle="1" w:styleId="Znakinumeracji">
    <w:name w:val="Znaki numeracji"/>
    <w:rsid w:val="007A6D01"/>
  </w:style>
  <w:style w:type="character" w:customStyle="1" w:styleId="TekstdymkaZnak">
    <w:name w:val="Tekst dymka Znak"/>
    <w:rsid w:val="007A6D0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7A6D01"/>
    <w:rPr>
      <w:sz w:val="16"/>
      <w:szCs w:val="16"/>
    </w:rPr>
  </w:style>
  <w:style w:type="character" w:customStyle="1" w:styleId="TekstkomentarzaZnak">
    <w:name w:val="Tekst komentarza Znak"/>
    <w:uiPriority w:val="99"/>
    <w:rsid w:val="007A6D01"/>
  </w:style>
  <w:style w:type="character" w:customStyle="1" w:styleId="TematkomentarzaZnak">
    <w:name w:val="Temat komentarza Znak"/>
    <w:rsid w:val="007A6D01"/>
    <w:rPr>
      <w:b/>
      <w:bCs/>
    </w:rPr>
  </w:style>
  <w:style w:type="character" w:customStyle="1" w:styleId="Symbolewypunktowania">
    <w:name w:val="Symbole wypunktowania"/>
    <w:rsid w:val="007A6D01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7A6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A6D01"/>
    <w:pPr>
      <w:widowControl w:val="0"/>
      <w:jc w:val="center"/>
    </w:pPr>
    <w:rPr>
      <w:b/>
      <w:sz w:val="48"/>
    </w:rPr>
  </w:style>
  <w:style w:type="paragraph" w:styleId="Lista">
    <w:name w:val="List"/>
    <w:basedOn w:val="Tekstpodstawowy"/>
    <w:semiHidden/>
    <w:rsid w:val="007A6D01"/>
    <w:rPr>
      <w:rFonts w:cs="Tahoma"/>
    </w:rPr>
  </w:style>
  <w:style w:type="paragraph" w:customStyle="1" w:styleId="Podpis2">
    <w:name w:val="Podpis2"/>
    <w:basedOn w:val="Normalny"/>
    <w:rsid w:val="007A6D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A6D0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7A6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A6D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ny1">
    <w:name w:val="Normalny1"/>
    <w:rsid w:val="007A6D01"/>
    <w:pPr>
      <w:widowControl w:val="0"/>
      <w:suppressAutoHyphens/>
      <w:spacing w:line="240" w:lineRule="atLeast"/>
    </w:pPr>
    <w:rPr>
      <w:rFonts w:ascii="Symbol" w:eastAsia="Arial" w:hAnsi="Symbol"/>
      <w:sz w:val="24"/>
      <w:lang w:eastAsia="ar-SA"/>
    </w:rPr>
  </w:style>
  <w:style w:type="paragraph" w:styleId="Tekstpodstawowywcity">
    <w:name w:val="Body Text Indent"/>
    <w:basedOn w:val="Normalny"/>
    <w:semiHidden/>
    <w:rsid w:val="007A6D01"/>
    <w:pPr>
      <w:widowControl w:val="0"/>
      <w:spacing w:line="288" w:lineRule="atLeast"/>
      <w:ind w:left="851" w:hanging="571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7A6D01"/>
    <w:pPr>
      <w:widowControl w:val="0"/>
      <w:spacing w:line="288" w:lineRule="atLeast"/>
      <w:ind w:left="851" w:hanging="567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7A6D01"/>
    <w:pPr>
      <w:widowControl w:val="0"/>
      <w:spacing w:line="288" w:lineRule="atLeast"/>
      <w:ind w:left="567"/>
      <w:jc w:val="both"/>
    </w:pPr>
    <w:rPr>
      <w:sz w:val="24"/>
    </w:rPr>
  </w:style>
  <w:style w:type="paragraph" w:customStyle="1" w:styleId="Tekstblokowy1">
    <w:name w:val="Tekst blokowy1"/>
    <w:basedOn w:val="Normalny"/>
    <w:rsid w:val="007A6D01"/>
    <w:pPr>
      <w:ind w:left="284" w:right="-5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7A6D01"/>
    <w:pPr>
      <w:widowControl w:val="0"/>
      <w:spacing w:before="40"/>
      <w:jc w:val="both"/>
    </w:pPr>
    <w:rPr>
      <w:b/>
      <w:sz w:val="24"/>
    </w:rPr>
  </w:style>
  <w:style w:type="paragraph" w:customStyle="1" w:styleId="Tekstpodstawowy31">
    <w:name w:val="Tekst podstawowy 31"/>
    <w:basedOn w:val="Normalny"/>
    <w:rsid w:val="007A6D01"/>
    <w:pPr>
      <w:widowControl w:val="0"/>
      <w:spacing w:before="120" w:line="220" w:lineRule="atLeast"/>
      <w:jc w:val="both"/>
    </w:pPr>
    <w:rPr>
      <w:sz w:val="24"/>
    </w:rPr>
  </w:style>
  <w:style w:type="paragraph" w:styleId="Tytu">
    <w:name w:val="Title"/>
    <w:basedOn w:val="Normalny"/>
    <w:next w:val="Podtytu"/>
    <w:qFormat/>
    <w:rsid w:val="007A6D01"/>
    <w:pPr>
      <w:jc w:val="center"/>
    </w:pPr>
    <w:rPr>
      <w:sz w:val="36"/>
    </w:rPr>
  </w:style>
  <w:style w:type="paragraph" w:styleId="Podtytu">
    <w:name w:val="Subtitle"/>
    <w:basedOn w:val="Nagwek10"/>
    <w:next w:val="Tekstpodstawowy"/>
    <w:qFormat/>
    <w:rsid w:val="007A6D01"/>
    <w:pPr>
      <w:jc w:val="center"/>
    </w:pPr>
    <w:rPr>
      <w:i/>
      <w:iCs/>
    </w:rPr>
  </w:style>
  <w:style w:type="paragraph" w:styleId="Nagwek">
    <w:name w:val="header"/>
    <w:basedOn w:val="Normalny"/>
    <w:uiPriority w:val="99"/>
    <w:rsid w:val="007A6D0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A6D0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7A6D01"/>
    <w:pPr>
      <w:suppressLineNumbers/>
    </w:pPr>
  </w:style>
  <w:style w:type="paragraph" w:customStyle="1" w:styleId="Nagwektabeli">
    <w:name w:val="Nagłówek tabeli"/>
    <w:basedOn w:val="Zawartotabeli"/>
    <w:rsid w:val="007A6D01"/>
    <w:pPr>
      <w:jc w:val="center"/>
    </w:pPr>
    <w:rPr>
      <w:b/>
      <w:bCs/>
    </w:rPr>
  </w:style>
  <w:style w:type="paragraph" w:styleId="Tekstdymka">
    <w:name w:val="Balloon Text"/>
    <w:basedOn w:val="Normalny"/>
    <w:rsid w:val="007A6D0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A6D01"/>
  </w:style>
  <w:style w:type="paragraph" w:styleId="Tematkomentarza">
    <w:name w:val="annotation subject"/>
    <w:basedOn w:val="Tekstkomentarza1"/>
    <w:next w:val="Tekstkomentarza1"/>
    <w:rsid w:val="007A6D0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51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65170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965170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965170"/>
    <w:rPr>
      <w:lang w:eastAsia="ar-SA"/>
    </w:rPr>
  </w:style>
  <w:style w:type="table" w:styleId="Tabela-Siatka">
    <w:name w:val="Table Grid"/>
    <w:basedOn w:val="Standardowy"/>
    <w:uiPriority w:val="59"/>
    <w:rsid w:val="00AC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0C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A5A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30">
    <w:name w:val="xl30"/>
    <w:basedOn w:val="Normalny"/>
    <w:rsid w:val="00F21473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4761"/>
    <w:pPr>
      <w:spacing w:before="100" w:beforeAutospacing="1" w:after="119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F2BD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F2BD3"/>
  </w:style>
  <w:style w:type="character" w:customStyle="1" w:styleId="TekstkomentarzaZnak1">
    <w:name w:val="Tekst komentarza Znak1"/>
    <w:link w:val="Tekstkomentarza"/>
    <w:uiPriority w:val="99"/>
    <w:semiHidden/>
    <w:rsid w:val="005F2BD3"/>
    <w:rPr>
      <w:lang w:eastAsia="ar-SA"/>
    </w:rPr>
  </w:style>
  <w:style w:type="paragraph" w:customStyle="1" w:styleId="Standard">
    <w:name w:val="Standard"/>
    <w:rsid w:val="00A41E1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75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75DF7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3B5938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B5938"/>
    <w:rPr>
      <w:rFonts w:ascii="Courier New" w:hAnsi="Courier New"/>
      <w:lang w:val="x-none" w:eastAsia="x-none"/>
    </w:rPr>
  </w:style>
  <w:style w:type="paragraph" w:customStyle="1" w:styleId="normaltableau">
    <w:name w:val="normal_tableau"/>
    <w:basedOn w:val="Normalny"/>
    <w:rsid w:val="003B5938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0BF"/>
    <w:rPr>
      <w:lang w:eastAsia="ar-SA"/>
    </w:rPr>
  </w:style>
  <w:style w:type="paragraph" w:styleId="Nagwek1">
    <w:name w:val="heading 1"/>
    <w:basedOn w:val="Normalny"/>
    <w:next w:val="Normalny"/>
    <w:qFormat/>
    <w:rsid w:val="007A6D01"/>
    <w:pPr>
      <w:keepNext/>
      <w:widowControl w:val="0"/>
      <w:numPr>
        <w:numId w:val="1"/>
      </w:numPr>
      <w:spacing w:before="240" w:line="288" w:lineRule="atLeast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A6D01"/>
    <w:pPr>
      <w:keepNext/>
      <w:widowControl w:val="0"/>
      <w:numPr>
        <w:ilvl w:val="1"/>
        <w:numId w:val="1"/>
      </w:numPr>
      <w:spacing w:before="120" w:after="120" w:line="288" w:lineRule="atLeast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A6D01"/>
    <w:pPr>
      <w:keepNext/>
      <w:widowControl w:val="0"/>
      <w:numPr>
        <w:ilvl w:val="2"/>
        <w:numId w:val="1"/>
      </w:numPr>
      <w:spacing w:line="220" w:lineRule="atLeast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7A6D01"/>
    <w:pPr>
      <w:keepNext/>
      <w:widowControl w:val="0"/>
      <w:numPr>
        <w:ilvl w:val="3"/>
        <w:numId w:val="1"/>
      </w:numPr>
      <w:spacing w:line="288" w:lineRule="atLeast"/>
      <w:ind w:left="567" w:firstLine="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7A6D01"/>
    <w:pPr>
      <w:keepNext/>
      <w:widowControl w:val="0"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7A6D01"/>
    <w:pPr>
      <w:keepNext/>
      <w:widowControl w:val="0"/>
      <w:numPr>
        <w:ilvl w:val="5"/>
        <w:numId w:val="1"/>
      </w:numPr>
      <w:ind w:left="284" w:hanging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7A6D01"/>
    <w:pPr>
      <w:keepNext/>
      <w:widowControl w:val="0"/>
      <w:numPr>
        <w:ilvl w:val="6"/>
        <w:numId w:val="1"/>
      </w:numPr>
      <w:ind w:left="567" w:hanging="567"/>
      <w:jc w:val="both"/>
      <w:outlineLvl w:val="6"/>
    </w:pPr>
    <w:rPr>
      <w:spacing w:val="-4"/>
      <w:sz w:val="24"/>
    </w:rPr>
  </w:style>
  <w:style w:type="paragraph" w:styleId="Nagwek8">
    <w:name w:val="heading 8"/>
    <w:basedOn w:val="Normalny"/>
    <w:next w:val="Normalny"/>
    <w:qFormat/>
    <w:rsid w:val="007A6D01"/>
    <w:pPr>
      <w:keepNext/>
      <w:widowControl w:val="0"/>
      <w:numPr>
        <w:ilvl w:val="7"/>
        <w:numId w:val="1"/>
      </w:numPr>
      <w:ind w:left="284" w:firstLine="0"/>
      <w:jc w:val="both"/>
      <w:outlineLvl w:val="7"/>
    </w:pPr>
    <w:rPr>
      <w:spacing w:val="-6"/>
      <w:sz w:val="24"/>
    </w:rPr>
  </w:style>
  <w:style w:type="paragraph" w:styleId="Nagwek9">
    <w:name w:val="heading 9"/>
    <w:basedOn w:val="Normalny"/>
    <w:next w:val="Normalny"/>
    <w:qFormat/>
    <w:rsid w:val="007A6D01"/>
    <w:pPr>
      <w:keepNext/>
      <w:widowControl w:val="0"/>
      <w:numPr>
        <w:ilvl w:val="8"/>
        <w:numId w:val="1"/>
      </w:numPr>
      <w:ind w:left="993" w:firstLine="0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A6D01"/>
    <w:rPr>
      <w:rFonts w:ascii="OpenSymbol" w:hAnsi="OpenSymbol"/>
    </w:rPr>
  </w:style>
  <w:style w:type="character" w:customStyle="1" w:styleId="WW8Num3z0">
    <w:name w:val="WW8Num3z0"/>
    <w:rsid w:val="007A6D01"/>
    <w:rPr>
      <w:b w:val="0"/>
    </w:rPr>
  </w:style>
  <w:style w:type="character" w:customStyle="1" w:styleId="WW8Num5z0">
    <w:name w:val="WW8Num5z0"/>
    <w:rsid w:val="007A6D01"/>
    <w:rPr>
      <w:rFonts w:ascii="Symbol" w:hAnsi="Symbol"/>
    </w:rPr>
  </w:style>
  <w:style w:type="character" w:customStyle="1" w:styleId="WW8Num5z1">
    <w:name w:val="WW8Num5z1"/>
    <w:rsid w:val="007A6D01"/>
    <w:rPr>
      <w:rFonts w:ascii="Courier New" w:hAnsi="Courier New" w:cs="Courier New"/>
    </w:rPr>
  </w:style>
  <w:style w:type="character" w:customStyle="1" w:styleId="WW8Num5z2">
    <w:name w:val="WW8Num5z2"/>
    <w:rsid w:val="007A6D01"/>
    <w:rPr>
      <w:rFonts w:ascii="Wingdings" w:hAnsi="Wingdings"/>
    </w:rPr>
  </w:style>
  <w:style w:type="character" w:customStyle="1" w:styleId="WW8Num6z0">
    <w:name w:val="WW8Num6z0"/>
    <w:rsid w:val="007A6D01"/>
    <w:rPr>
      <w:rFonts w:ascii="Symbol" w:hAnsi="Symbol"/>
    </w:rPr>
  </w:style>
  <w:style w:type="character" w:customStyle="1" w:styleId="WW8Num6z1">
    <w:name w:val="WW8Num6z1"/>
    <w:rsid w:val="007A6D01"/>
    <w:rPr>
      <w:b/>
    </w:rPr>
  </w:style>
  <w:style w:type="character" w:customStyle="1" w:styleId="WW8Num6z2">
    <w:name w:val="WW8Num6z2"/>
    <w:rsid w:val="007A6D01"/>
    <w:rPr>
      <w:rFonts w:ascii="Wingdings" w:hAnsi="Wingdings"/>
    </w:rPr>
  </w:style>
  <w:style w:type="character" w:customStyle="1" w:styleId="WW8Num7z0">
    <w:name w:val="WW8Num7z0"/>
    <w:rsid w:val="007A6D01"/>
    <w:rPr>
      <w:b/>
    </w:rPr>
  </w:style>
  <w:style w:type="character" w:customStyle="1" w:styleId="WW8Num7z1">
    <w:name w:val="WW8Num7z1"/>
    <w:rsid w:val="007A6D01"/>
    <w:rPr>
      <w:rFonts w:ascii="Courier New" w:hAnsi="Courier New" w:cs="Courier New"/>
    </w:rPr>
  </w:style>
  <w:style w:type="character" w:customStyle="1" w:styleId="WW8Num7z2">
    <w:name w:val="WW8Num7z2"/>
    <w:rsid w:val="007A6D01"/>
    <w:rPr>
      <w:rFonts w:ascii="Wingdings" w:hAnsi="Wingdings"/>
    </w:rPr>
  </w:style>
  <w:style w:type="character" w:customStyle="1" w:styleId="WW8Num8z0">
    <w:name w:val="WW8Num8z0"/>
    <w:rsid w:val="007A6D01"/>
    <w:rPr>
      <w:rFonts w:ascii="Symbol" w:hAnsi="Symbol"/>
    </w:rPr>
  </w:style>
  <w:style w:type="character" w:customStyle="1" w:styleId="WW8Num8z1">
    <w:name w:val="WW8Num8z1"/>
    <w:rsid w:val="007A6D01"/>
    <w:rPr>
      <w:rFonts w:ascii="Courier New" w:hAnsi="Courier New" w:cs="Courier New"/>
    </w:rPr>
  </w:style>
  <w:style w:type="character" w:customStyle="1" w:styleId="WW8Num8z2">
    <w:name w:val="WW8Num8z2"/>
    <w:rsid w:val="007A6D01"/>
    <w:rPr>
      <w:rFonts w:ascii="Wingdings" w:hAnsi="Wingdings"/>
    </w:rPr>
  </w:style>
  <w:style w:type="character" w:customStyle="1" w:styleId="WW8Num9z0">
    <w:name w:val="WW8Num9z0"/>
    <w:rsid w:val="007A6D01"/>
    <w:rPr>
      <w:rFonts w:ascii="Symbol" w:hAnsi="Symbol"/>
    </w:rPr>
  </w:style>
  <w:style w:type="character" w:customStyle="1" w:styleId="WW8Num9z1">
    <w:name w:val="WW8Num9z1"/>
    <w:rsid w:val="007A6D01"/>
    <w:rPr>
      <w:rFonts w:ascii="Courier New" w:hAnsi="Courier New" w:cs="Courier New"/>
    </w:rPr>
  </w:style>
  <w:style w:type="character" w:customStyle="1" w:styleId="WW8Num9z2">
    <w:name w:val="WW8Num9z2"/>
    <w:rsid w:val="007A6D01"/>
    <w:rPr>
      <w:rFonts w:ascii="Wingdings" w:hAnsi="Wingdings"/>
    </w:rPr>
  </w:style>
  <w:style w:type="character" w:customStyle="1" w:styleId="Domylnaczcionkaakapitu2">
    <w:name w:val="Domyślna czcionka akapitu2"/>
    <w:rsid w:val="007A6D01"/>
  </w:style>
  <w:style w:type="character" w:customStyle="1" w:styleId="WW8Num3z1">
    <w:name w:val="WW8Num3z1"/>
    <w:rsid w:val="007A6D01"/>
    <w:rPr>
      <w:b/>
    </w:rPr>
  </w:style>
  <w:style w:type="character" w:customStyle="1" w:styleId="WW8Num4z0">
    <w:name w:val="WW8Num4z0"/>
    <w:rsid w:val="007A6D01"/>
    <w:rPr>
      <w:b w:val="0"/>
    </w:rPr>
  </w:style>
  <w:style w:type="character" w:customStyle="1" w:styleId="Absatz-Standardschriftart">
    <w:name w:val="Absatz-Standardschriftart"/>
    <w:rsid w:val="007A6D01"/>
  </w:style>
  <w:style w:type="character" w:customStyle="1" w:styleId="WW8Num1z0">
    <w:name w:val="WW8Num1z0"/>
    <w:rsid w:val="007A6D01"/>
    <w:rPr>
      <w:b/>
    </w:rPr>
  </w:style>
  <w:style w:type="character" w:customStyle="1" w:styleId="WW8Num10z0">
    <w:name w:val="WW8Num10z0"/>
    <w:rsid w:val="007A6D01"/>
    <w:rPr>
      <w:rFonts w:ascii="Wingdings" w:hAnsi="Wingdings"/>
      <w:sz w:val="16"/>
    </w:rPr>
  </w:style>
  <w:style w:type="character" w:customStyle="1" w:styleId="WW8Num10z1">
    <w:name w:val="WW8Num10z1"/>
    <w:rsid w:val="007A6D01"/>
    <w:rPr>
      <w:rFonts w:ascii="Courier New" w:hAnsi="Courier New"/>
    </w:rPr>
  </w:style>
  <w:style w:type="character" w:customStyle="1" w:styleId="WW8Num10z2">
    <w:name w:val="WW8Num10z2"/>
    <w:rsid w:val="007A6D01"/>
    <w:rPr>
      <w:rFonts w:ascii="Wingdings" w:hAnsi="Wingdings"/>
    </w:rPr>
  </w:style>
  <w:style w:type="character" w:customStyle="1" w:styleId="WW8Num10z3">
    <w:name w:val="WW8Num10z3"/>
    <w:rsid w:val="007A6D01"/>
    <w:rPr>
      <w:rFonts w:ascii="Symbol" w:hAnsi="Symbol"/>
    </w:rPr>
  </w:style>
  <w:style w:type="character" w:customStyle="1" w:styleId="WW8Num13z0">
    <w:name w:val="WW8Num13z0"/>
    <w:rsid w:val="007A6D01"/>
    <w:rPr>
      <w:b/>
    </w:rPr>
  </w:style>
  <w:style w:type="character" w:customStyle="1" w:styleId="WW8Num16z0">
    <w:name w:val="WW8Num16z0"/>
    <w:rsid w:val="007A6D0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A6D01"/>
    <w:rPr>
      <w:rFonts w:ascii="Courier New" w:hAnsi="Courier New"/>
    </w:rPr>
  </w:style>
  <w:style w:type="character" w:customStyle="1" w:styleId="WW8Num16z2">
    <w:name w:val="WW8Num16z2"/>
    <w:rsid w:val="007A6D01"/>
    <w:rPr>
      <w:rFonts w:ascii="Wingdings" w:hAnsi="Wingdings"/>
    </w:rPr>
  </w:style>
  <w:style w:type="character" w:customStyle="1" w:styleId="WW8Num16z3">
    <w:name w:val="WW8Num16z3"/>
    <w:rsid w:val="007A6D01"/>
    <w:rPr>
      <w:rFonts w:ascii="Symbol" w:hAnsi="Symbol"/>
    </w:rPr>
  </w:style>
  <w:style w:type="character" w:customStyle="1" w:styleId="WW8Num20z0">
    <w:name w:val="WW8Num20z0"/>
    <w:rsid w:val="007A6D01"/>
    <w:rPr>
      <w:b/>
    </w:rPr>
  </w:style>
  <w:style w:type="character" w:customStyle="1" w:styleId="WW8Num23z0">
    <w:name w:val="WW8Num23z0"/>
    <w:rsid w:val="007A6D01"/>
    <w:rPr>
      <w:b/>
    </w:rPr>
  </w:style>
  <w:style w:type="character" w:customStyle="1" w:styleId="WW8Num25z0">
    <w:name w:val="WW8Num25z0"/>
    <w:rsid w:val="007A6D01"/>
    <w:rPr>
      <w:b/>
    </w:rPr>
  </w:style>
  <w:style w:type="character" w:customStyle="1" w:styleId="WW8Num26z0">
    <w:name w:val="WW8Num26z0"/>
    <w:rsid w:val="007A6D01"/>
    <w:rPr>
      <w:b/>
    </w:rPr>
  </w:style>
  <w:style w:type="character" w:customStyle="1" w:styleId="Domylnaczcionkaakapitu1">
    <w:name w:val="Domyślna czcionka akapitu1"/>
    <w:rsid w:val="007A6D01"/>
  </w:style>
  <w:style w:type="character" w:styleId="Hipercze">
    <w:name w:val="Hyperlink"/>
    <w:semiHidden/>
    <w:rsid w:val="007A6D01"/>
    <w:rPr>
      <w:color w:val="0000FF"/>
      <w:u w:val="single"/>
    </w:rPr>
  </w:style>
  <w:style w:type="character" w:styleId="UyteHipercze">
    <w:name w:val="FollowedHyperlink"/>
    <w:semiHidden/>
    <w:rsid w:val="007A6D01"/>
    <w:rPr>
      <w:color w:val="800080"/>
      <w:u w:val="single"/>
    </w:rPr>
  </w:style>
  <w:style w:type="character" w:customStyle="1" w:styleId="NagwekZnak">
    <w:name w:val="Nagłówek Znak"/>
    <w:basedOn w:val="Domylnaczcionkaakapitu1"/>
    <w:uiPriority w:val="99"/>
    <w:rsid w:val="007A6D01"/>
  </w:style>
  <w:style w:type="character" w:customStyle="1" w:styleId="StopkaZnak">
    <w:name w:val="Stopka Znak"/>
    <w:basedOn w:val="Domylnaczcionkaakapitu1"/>
    <w:rsid w:val="007A6D01"/>
  </w:style>
  <w:style w:type="character" w:customStyle="1" w:styleId="Tekstpodstawowywcity3Znak">
    <w:name w:val="Tekst podstawowy wcięty 3 Znak"/>
    <w:rsid w:val="007A6D01"/>
    <w:rPr>
      <w:sz w:val="24"/>
    </w:rPr>
  </w:style>
  <w:style w:type="character" w:customStyle="1" w:styleId="Tekstpodstawowy2Znak">
    <w:name w:val="Tekst podstawowy 2 Znak"/>
    <w:rsid w:val="007A6D01"/>
    <w:rPr>
      <w:b/>
      <w:sz w:val="24"/>
    </w:rPr>
  </w:style>
  <w:style w:type="character" w:customStyle="1" w:styleId="Nagwek7Znak">
    <w:name w:val="Nagłówek 7 Znak"/>
    <w:rsid w:val="007A6D01"/>
    <w:rPr>
      <w:spacing w:val="-4"/>
      <w:sz w:val="24"/>
    </w:rPr>
  </w:style>
  <w:style w:type="character" w:customStyle="1" w:styleId="Nagwek2Znak">
    <w:name w:val="Nagłówek 2 Znak"/>
    <w:rsid w:val="007A6D01"/>
    <w:rPr>
      <w:b/>
      <w:sz w:val="24"/>
    </w:rPr>
  </w:style>
  <w:style w:type="character" w:customStyle="1" w:styleId="Znakinumeracji">
    <w:name w:val="Znaki numeracji"/>
    <w:rsid w:val="007A6D01"/>
  </w:style>
  <w:style w:type="character" w:customStyle="1" w:styleId="TekstdymkaZnak">
    <w:name w:val="Tekst dymka Znak"/>
    <w:rsid w:val="007A6D0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7A6D01"/>
    <w:rPr>
      <w:sz w:val="16"/>
      <w:szCs w:val="16"/>
    </w:rPr>
  </w:style>
  <w:style w:type="character" w:customStyle="1" w:styleId="TekstkomentarzaZnak">
    <w:name w:val="Tekst komentarza Znak"/>
    <w:uiPriority w:val="99"/>
    <w:rsid w:val="007A6D01"/>
  </w:style>
  <w:style w:type="character" w:customStyle="1" w:styleId="TematkomentarzaZnak">
    <w:name w:val="Temat komentarza Znak"/>
    <w:rsid w:val="007A6D01"/>
    <w:rPr>
      <w:b/>
      <w:bCs/>
    </w:rPr>
  </w:style>
  <w:style w:type="character" w:customStyle="1" w:styleId="Symbolewypunktowania">
    <w:name w:val="Symbole wypunktowania"/>
    <w:rsid w:val="007A6D01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7A6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A6D01"/>
    <w:pPr>
      <w:widowControl w:val="0"/>
      <w:jc w:val="center"/>
    </w:pPr>
    <w:rPr>
      <w:b/>
      <w:sz w:val="48"/>
    </w:rPr>
  </w:style>
  <w:style w:type="paragraph" w:styleId="Lista">
    <w:name w:val="List"/>
    <w:basedOn w:val="Tekstpodstawowy"/>
    <w:semiHidden/>
    <w:rsid w:val="007A6D01"/>
    <w:rPr>
      <w:rFonts w:cs="Tahoma"/>
    </w:rPr>
  </w:style>
  <w:style w:type="paragraph" w:customStyle="1" w:styleId="Podpis2">
    <w:name w:val="Podpis2"/>
    <w:basedOn w:val="Normalny"/>
    <w:rsid w:val="007A6D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A6D0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7A6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A6D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ny1">
    <w:name w:val="Normalny1"/>
    <w:rsid w:val="007A6D01"/>
    <w:pPr>
      <w:widowControl w:val="0"/>
      <w:suppressAutoHyphens/>
      <w:spacing w:line="240" w:lineRule="atLeast"/>
    </w:pPr>
    <w:rPr>
      <w:rFonts w:ascii="Symbol" w:eastAsia="Arial" w:hAnsi="Symbol"/>
      <w:sz w:val="24"/>
      <w:lang w:eastAsia="ar-SA"/>
    </w:rPr>
  </w:style>
  <w:style w:type="paragraph" w:styleId="Tekstpodstawowywcity">
    <w:name w:val="Body Text Indent"/>
    <w:basedOn w:val="Normalny"/>
    <w:semiHidden/>
    <w:rsid w:val="007A6D01"/>
    <w:pPr>
      <w:widowControl w:val="0"/>
      <w:spacing w:line="288" w:lineRule="atLeast"/>
      <w:ind w:left="851" w:hanging="571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7A6D01"/>
    <w:pPr>
      <w:widowControl w:val="0"/>
      <w:spacing w:line="288" w:lineRule="atLeast"/>
      <w:ind w:left="851" w:hanging="567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7A6D01"/>
    <w:pPr>
      <w:widowControl w:val="0"/>
      <w:spacing w:line="288" w:lineRule="atLeast"/>
      <w:ind w:left="567"/>
      <w:jc w:val="both"/>
    </w:pPr>
    <w:rPr>
      <w:sz w:val="24"/>
    </w:rPr>
  </w:style>
  <w:style w:type="paragraph" w:customStyle="1" w:styleId="Tekstblokowy1">
    <w:name w:val="Tekst blokowy1"/>
    <w:basedOn w:val="Normalny"/>
    <w:rsid w:val="007A6D01"/>
    <w:pPr>
      <w:ind w:left="284" w:right="-5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7A6D01"/>
    <w:pPr>
      <w:widowControl w:val="0"/>
      <w:spacing w:before="40"/>
      <w:jc w:val="both"/>
    </w:pPr>
    <w:rPr>
      <w:b/>
      <w:sz w:val="24"/>
    </w:rPr>
  </w:style>
  <w:style w:type="paragraph" w:customStyle="1" w:styleId="Tekstpodstawowy31">
    <w:name w:val="Tekst podstawowy 31"/>
    <w:basedOn w:val="Normalny"/>
    <w:rsid w:val="007A6D01"/>
    <w:pPr>
      <w:widowControl w:val="0"/>
      <w:spacing w:before="120" w:line="220" w:lineRule="atLeast"/>
      <w:jc w:val="both"/>
    </w:pPr>
    <w:rPr>
      <w:sz w:val="24"/>
    </w:rPr>
  </w:style>
  <w:style w:type="paragraph" w:styleId="Tytu">
    <w:name w:val="Title"/>
    <w:basedOn w:val="Normalny"/>
    <w:next w:val="Podtytu"/>
    <w:qFormat/>
    <w:rsid w:val="007A6D01"/>
    <w:pPr>
      <w:jc w:val="center"/>
    </w:pPr>
    <w:rPr>
      <w:sz w:val="36"/>
    </w:rPr>
  </w:style>
  <w:style w:type="paragraph" w:styleId="Podtytu">
    <w:name w:val="Subtitle"/>
    <w:basedOn w:val="Nagwek10"/>
    <w:next w:val="Tekstpodstawowy"/>
    <w:qFormat/>
    <w:rsid w:val="007A6D01"/>
    <w:pPr>
      <w:jc w:val="center"/>
    </w:pPr>
    <w:rPr>
      <w:i/>
      <w:iCs/>
    </w:rPr>
  </w:style>
  <w:style w:type="paragraph" w:styleId="Nagwek">
    <w:name w:val="header"/>
    <w:basedOn w:val="Normalny"/>
    <w:uiPriority w:val="99"/>
    <w:rsid w:val="007A6D0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A6D0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7A6D01"/>
    <w:pPr>
      <w:suppressLineNumbers/>
    </w:pPr>
  </w:style>
  <w:style w:type="paragraph" w:customStyle="1" w:styleId="Nagwektabeli">
    <w:name w:val="Nagłówek tabeli"/>
    <w:basedOn w:val="Zawartotabeli"/>
    <w:rsid w:val="007A6D01"/>
    <w:pPr>
      <w:jc w:val="center"/>
    </w:pPr>
    <w:rPr>
      <w:b/>
      <w:bCs/>
    </w:rPr>
  </w:style>
  <w:style w:type="paragraph" w:styleId="Tekstdymka">
    <w:name w:val="Balloon Text"/>
    <w:basedOn w:val="Normalny"/>
    <w:rsid w:val="007A6D0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A6D01"/>
  </w:style>
  <w:style w:type="paragraph" w:styleId="Tematkomentarza">
    <w:name w:val="annotation subject"/>
    <w:basedOn w:val="Tekstkomentarza1"/>
    <w:next w:val="Tekstkomentarza1"/>
    <w:rsid w:val="007A6D0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51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65170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965170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965170"/>
    <w:rPr>
      <w:lang w:eastAsia="ar-SA"/>
    </w:rPr>
  </w:style>
  <w:style w:type="table" w:styleId="Tabela-Siatka">
    <w:name w:val="Table Grid"/>
    <w:basedOn w:val="Standardowy"/>
    <w:uiPriority w:val="59"/>
    <w:rsid w:val="00AC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0C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A5A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30">
    <w:name w:val="xl30"/>
    <w:basedOn w:val="Normalny"/>
    <w:rsid w:val="00F21473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4761"/>
    <w:pPr>
      <w:spacing w:before="100" w:beforeAutospacing="1" w:after="119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F2BD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F2BD3"/>
  </w:style>
  <w:style w:type="character" w:customStyle="1" w:styleId="TekstkomentarzaZnak1">
    <w:name w:val="Tekst komentarza Znak1"/>
    <w:link w:val="Tekstkomentarza"/>
    <w:uiPriority w:val="99"/>
    <w:semiHidden/>
    <w:rsid w:val="005F2BD3"/>
    <w:rPr>
      <w:lang w:eastAsia="ar-SA"/>
    </w:rPr>
  </w:style>
  <w:style w:type="paragraph" w:customStyle="1" w:styleId="Standard">
    <w:name w:val="Standard"/>
    <w:rsid w:val="00A41E1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75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75DF7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3B5938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B5938"/>
    <w:rPr>
      <w:rFonts w:ascii="Courier New" w:hAnsi="Courier New"/>
      <w:lang w:val="x-none" w:eastAsia="x-none"/>
    </w:rPr>
  </w:style>
  <w:style w:type="paragraph" w:customStyle="1" w:styleId="normaltableau">
    <w:name w:val="normal_tableau"/>
    <w:basedOn w:val="Normalny"/>
    <w:rsid w:val="003B5938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C247-385E-44A1-B751-ADEC9200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1614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  ZARZĄD   DRÓG</vt:lpstr>
    </vt:vector>
  </TitlesOfParts>
  <Company>HP</Company>
  <LinksUpToDate>false</LinksUpToDate>
  <CharactersWithSpaces>11278</CharactersWithSpaces>
  <SharedDoc>false</SharedDoc>
  <HLinks>
    <vt:vector size="6" baseType="variant"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mailto:sekretariat@mazowsze.witd.gov.pl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  ZARZĄD   DRÓG</dc:title>
  <dc:creator>Szanowny uzytkownik Microsoft</dc:creator>
  <cp:lastModifiedBy>Oktawian Plaskota</cp:lastModifiedBy>
  <cp:revision>3</cp:revision>
  <cp:lastPrinted>2015-10-13T06:48:00Z</cp:lastPrinted>
  <dcterms:created xsi:type="dcterms:W3CDTF">2015-10-22T11:00:00Z</dcterms:created>
  <dcterms:modified xsi:type="dcterms:W3CDTF">2015-10-22T11:21:00Z</dcterms:modified>
</cp:coreProperties>
</file>