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14" w:rsidRDefault="00630F14" w:rsidP="00630F14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( pieczęć wykonawcy </w:t>
      </w:r>
      <w:r w:rsidRPr="00630F14">
        <w:rPr>
          <w:rFonts w:ascii="Verdana" w:hAnsi="Verdana" w:cs="Tahoma"/>
          <w:b/>
          <w:sz w:val="20"/>
          <w:szCs w:val="20"/>
        </w:rPr>
        <w:t xml:space="preserve">)                                                  </w:t>
      </w:r>
      <w:r w:rsidR="00DB2EAD">
        <w:rPr>
          <w:rFonts w:ascii="Verdana" w:hAnsi="Verdana" w:cs="Tahoma"/>
          <w:b/>
          <w:sz w:val="20"/>
          <w:szCs w:val="20"/>
        </w:rPr>
        <w:t xml:space="preserve">                                                                      </w:t>
      </w:r>
      <w:r w:rsidRPr="00630F14">
        <w:rPr>
          <w:rFonts w:ascii="Verdana" w:hAnsi="Verdana" w:cs="Tahoma"/>
          <w:b/>
          <w:sz w:val="20"/>
          <w:szCs w:val="20"/>
        </w:rPr>
        <w:t>WAT.272.1.0</w:t>
      </w:r>
      <w:r w:rsidR="00322D11">
        <w:rPr>
          <w:rFonts w:ascii="Verdana" w:hAnsi="Verdana" w:cs="Tahoma"/>
          <w:b/>
          <w:sz w:val="20"/>
          <w:szCs w:val="20"/>
        </w:rPr>
        <w:t>0</w:t>
      </w:r>
      <w:r w:rsidR="00C60A76">
        <w:rPr>
          <w:rFonts w:ascii="Verdana" w:hAnsi="Verdana" w:cs="Tahoma"/>
          <w:b/>
          <w:sz w:val="20"/>
          <w:szCs w:val="20"/>
        </w:rPr>
        <w:t>2</w:t>
      </w:r>
      <w:r w:rsidRPr="00630F14">
        <w:rPr>
          <w:rFonts w:ascii="Verdana" w:hAnsi="Verdana" w:cs="Tahoma"/>
          <w:b/>
          <w:sz w:val="20"/>
          <w:szCs w:val="20"/>
        </w:rPr>
        <w:t>.</w:t>
      </w:r>
      <w:r w:rsidR="00322D11">
        <w:rPr>
          <w:rFonts w:ascii="Verdana" w:hAnsi="Verdana" w:cs="Tahoma"/>
          <w:b/>
          <w:sz w:val="20"/>
          <w:szCs w:val="20"/>
        </w:rPr>
        <w:t>0</w:t>
      </w:r>
      <w:r w:rsidR="00C60A76">
        <w:rPr>
          <w:rFonts w:ascii="Verdana" w:hAnsi="Verdana" w:cs="Tahoma"/>
          <w:b/>
          <w:sz w:val="20"/>
          <w:szCs w:val="20"/>
        </w:rPr>
        <w:t>02</w:t>
      </w:r>
      <w:r w:rsidR="0050700B">
        <w:rPr>
          <w:rFonts w:ascii="Verdana" w:hAnsi="Verdana" w:cs="Tahoma"/>
          <w:b/>
          <w:sz w:val="20"/>
          <w:szCs w:val="20"/>
        </w:rPr>
        <w:t>.2018</w:t>
      </w:r>
      <w:r w:rsidRPr="00630F14">
        <w:rPr>
          <w:rFonts w:ascii="Verdana" w:hAnsi="Verdana" w:cs="Tahoma"/>
          <w:b/>
          <w:sz w:val="20"/>
          <w:szCs w:val="20"/>
        </w:rPr>
        <w:t>.CO</w:t>
      </w:r>
    </w:p>
    <w:p w:rsidR="00630F14" w:rsidRDefault="00630F14" w:rsidP="00630F14">
      <w:pPr>
        <w:rPr>
          <w:rFonts w:ascii="Verdana" w:hAnsi="Verdana" w:cs="Tahoma"/>
          <w:sz w:val="20"/>
          <w:szCs w:val="20"/>
        </w:rPr>
      </w:pPr>
    </w:p>
    <w:p w:rsidR="00630F14" w:rsidRDefault="00630F14" w:rsidP="00630F14">
      <w:pPr>
        <w:pStyle w:val="Nagwek1"/>
        <w:jc w:val="center"/>
        <w:rPr>
          <w:rFonts w:ascii="Verdana" w:hAnsi="Verdana" w:cs="Tahoma"/>
          <w:bCs w:val="0"/>
          <w:sz w:val="20"/>
          <w:szCs w:val="20"/>
        </w:rPr>
      </w:pPr>
    </w:p>
    <w:p w:rsidR="00630F14" w:rsidRDefault="00630F14" w:rsidP="00630F14">
      <w:pPr>
        <w:pStyle w:val="Nagwek1"/>
        <w:jc w:val="center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 xml:space="preserve">                                                                </w:t>
      </w:r>
      <w:r w:rsidR="00DB2EAD">
        <w:rPr>
          <w:rFonts w:ascii="Verdana" w:hAnsi="Verdana" w:cs="Tahoma"/>
          <w:bCs w:val="0"/>
          <w:sz w:val="20"/>
          <w:szCs w:val="20"/>
        </w:rPr>
        <w:t xml:space="preserve">                                                                                       </w:t>
      </w:r>
      <w:r w:rsidR="007C7ADE">
        <w:rPr>
          <w:rFonts w:ascii="Verdana" w:hAnsi="Verdana" w:cs="Tahoma"/>
          <w:bCs w:val="0"/>
          <w:sz w:val="20"/>
          <w:szCs w:val="20"/>
        </w:rPr>
        <w:t>Załącznik nr 2</w:t>
      </w:r>
      <w:r>
        <w:rPr>
          <w:rFonts w:ascii="Verdana" w:hAnsi="Verdana" w:cs="Tahoma"/>
          <w:bCs w:val="0"/>
          <w:sz w:val="20"/>
          <w:szCs w:val="20"/>
        </w:rPr>
        <w:t xml:space="preserve"> do SIWZ</w:t>
      </w:r>
    </w:p>
    <w:p w:rsidR="00630F14" w:rsidRDefault="00630F14" w:rsidP="00630F14">
      <w:pPr>
        <w:pStyle w:val="Nagwek1"/>
        <w:jc w:val="center"/>
        <w:rPr>
          <w:rFonts w:ascii="Verdana" w:hAnsi="Verdana" w:cs="Tahoma"/>
          <w:bCs w:val="0"/>
          <w:sz w:val="20"/>
          <w:szCs w:val="20"/>
        </w:rPr>
      </w:pPr>
    </w:p>
    <w:p w:rsidR="00630F14" w:rsidRDefault="00630F14" w:rsidP="00630F14">
      <w:pPr>
        <w:pStyle w:val="Nagwek1"/>
        <w:jc w:val="center"/>
        <w:rPr>
          <w:rFonts w:ascii="Verdana" w:hAnsi="Verdana" w:cs="Tahoma"/>
          <w:bCs w:val="0"/>
          <w:sz w:val="20"/>
          <w:szCs w:val="20"/>
        </w:rPr>
      </w:pPr>
    </w:p>
    <w:p w:rsidR="00630F14" w:rsidRDefault="00630F14" w:rsidP="00630F14">
      <w:pPr>
        <w:pStyle w:val="Nagwek1"/>
        <w:jc w:val="center"/>
        <w:rPr>
          <w:rFonts w:ascii="Verdana" w:hAnsi="Verdana" w:cs="Tahoma"/>
          <w:bCs w:val="0"/>
          <w:sz w:val="20"/>
          <w:szCs w:val="20"/>
        </w:rPr>
      </w:pPr>
    </w:p>
    <w:p w:rsidR="00630F14" w:rsidRDefault="00630F14" w:rsidP="00630F14">
      <w:pPr>
        <w:pStyle w:val="Nagwek1"/>
        <w:jc w:val="center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FORMULARZ  OFERTOWY</w:t>
      </w:r>
    </w:p>
    <w:p w:rsidR="00630F14" w:rsidRDefault="00630F14" w:rsidP="00630F1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przetarg nieograniczony-</w:t>
      </w:r>
    </w:p>
    <w:p w:rsidR="009B7C7E" w:rsidRDefault="009B7C7E" w:rsidP="009B7C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B7C7E" w:rsidRDefault="009B7C7E" w:rsidP="009B7C7E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B7C7E" w:rsidRPr="009B7C7E" w:rsidRDefault="009B7C7E" w:rsidP="009B7C7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9B7C7E">
        <w:rPr>
          <w:rFonts w:ascii="Verdana" w:hAnsi="Verdana" w:cs="Arial"/>
          <w:b/>
          <w:color w:val="000000"/>
          <w:sz w:val="20"/>
          <w:szCs w:val="20"/>
        </w:rPr>
        <w:t>D</w:t>
      </w:r>
      <w:r>
        <w:rPr>
          <w:rFonts w:ascii="Verdana" w:hAnsi="Verdana" w:cs="Arial"/>
          <w:b/>
          <w:color w:val="000000"/>
          <w:sz w:val="20"/>
          <w:szCs w:val="20"/>
        </w:rPr>
        <w:t>ostawa</w:t>
      </w:r>
      <w:r w:rsidR="00C60A76">
        <w:rPr>
          <w:rFonts w:ascii="Verdana" w:hAnsi="Verdana" w:cs="Arial"/>
          <w:b/>
          <w:color w:val="000000"/>
          <w:sz w:val="20"/>
          <w:szCs w:val="20"/>
        </w:rPr>
        <w:t xml:space="preserve"> 2</w:t>
      </w:r>
      <w:r w:rsidRPr="009B7C7E">
        <w:rPr>
          <w:rFonts w:ascii="Verdana" w:hAnsi="Verdana" w:cs="Arial"/>
          <w:b/>
          <w:color w:val="000000"/>
          <w:sz w:val="20"/>
          <w:szCs w:val="20"/>
        </w:rPr>
        <w:t xml:space="preserve"> fabrycznie nowych samochodów specjalnych ze specjalistyczną zabudową biurową na użytek Wojewódzkiego Inspektoratu Transportu Drogowego we Wrocławiu</w:t>
      </w:r>
      <w:r w:rsidR="001514C8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9B7C7E">
        <w:rPr>
          <w:rFonts w:ascii="Verdana" w:hAnsi="Verdana" w:cs="Arial"/>
          <w:b/>
          <w:color w:val="000000"/>
          <w:sz w:val="20"/>
          <w:szCs w:val="20"/>
        </w:rPr>
        <w:t>-</w:t>
      </w:r>
      <w:r w:rsidR="001514C8">
        <w:rPr>
          <w:rFonts w:ascii="Verdana" w:hAnsi="Verdana" w:cs="Arial"/>
          <w:b/>
          <w:color w:val="000000"/>
          <w:sz w:val="20"/>
          <w:szCs w:val="20"/>
        </w:rPr>
        <w:t xml:space="preserve"> znak sprawy </w:t>
      </w:r>
      <w:r w:rsidRPr="009B7C7E">
        <w:rPr>
          <w:rFonts w:ascii="Verdana" w:hAnsi="Verdana" w:cs="Arial"/>
          <w:b/>
          <w:color w:val="000000"/>
          <w:sz w:val="20"/>
          <w:szCs w:val="20"/>
        </w:rPr>
        <w:t>WAT.272.1.</w:t>
      </w:r>
      <w:r w:rsidR="007B36DA">
        <w:rPr>
          <w:rFonts w:ascii="Verdana" w:hAnsi="Verdana" w:cs="Arial"/>
          <w:b/>
          <w:color w:val="000000"/>
          <w:sz w:val="20"/>
          <w:szCs w:val="20"/>
        </w:rPr>
        <w:t>0</w:t>
      </w:r>
      <w:r w:rsidR="00C60A76">
        <w:rPr>
          <w:rFonts w:ascii="Verdana" w:hAnsi="Verdana" w:cs="Arial"/>
          <w:b/>
          <w:color w:val="000000"/>
          <w:sz w:val="20"/>
          <w:szCs w:val="20"/>
        </w:rPr>
        <w:t>02</w:t>
      </w:r>
      <w:r w:rsidRPr="009B7C7E">
        <w:rPr>
          <w:rFonts w:ascii="Verdana" w:hAnsi="Verdana" w:cs="Arial"/>
          <w:b/>
          <w:color w:val="000000"/>
          <w:sz w:val="20"/>
          <w:szCs w:val="20"/>
        </w:rPr>
        <w:t>.0</w:t>
      </w:r>
      <w:r w:rsidR="007B36DA">
        <w:rPr>
          <w:rFonts w:ascii="Verdana" w:hAnsi="Verdana" w:cs="Arial"/>
          <w:b/>
          <w:color w:val="000000"/>
          <w:sz w:val="20"/>
          <w:szCs w:val="20"/>
        </w:rPr>
        <w:t>0</w:t>
      </w:r>
      <w:r w:rsidR="00C60A76">
        <w:rPr>
          <w:rFonts w:ascii="Verdana" w:hAnsi="Verdana" w:cs="Arial"/>
          <w:b/>
          <w:color w:val="000000"/>
          <w:sz w:val="20"/>
          <w:szCs w:val="20"/>
        </w:rPr>
        <w:t>2</w:t>
      </w:r>
      <w:r w:rsidR="0050700B">
        <w:rPr>
          <w:rFonts w:ascii="Verdana" w:hAnsi="Verdana" w:cs="Arial"/>
          <w:b/>
          <w:color w:val="000000"/>
          <w:sz w:val="20"/>
          <w:szCs w:val="20"/>
        </w:rPr>
        <w:t>.2018</w:t>
      </w:r>
      <w:r w:rsidR="001514C8">
        <w:rPr>
          <w:rFonts w:ascii="Verdana" w:hAnsi="Verdana" w:cs="Arial"/>
          <w:b/>
          <w:color w:val="000000"/>
          <w:sz w:val="20"/>
          <w:szCs w:val="20"/>
        </w:rPr>
        <w:t>.CO</w:t>
      </w:r>
      <w:r w:rsidRPr="009B7C7E">
        <w:rPr>
          <w:rFonts w:ascii="Verdana" w:hAnsi="Verdana" w:cs="Arial"/>
          <w:b/>
          <w:color w:val="000000"/>
          <w:sz w:val="20"/>
          <w:szCs w:val="20"/>
        </w:rPr>
        <w:t>.</w:t>
      </w:r>
    </w:p>
    <w:p w:rsidR="00630F14" w:rsidRDefault="00630F14" w:rsidP="00630F14">
      <w:pPr>
        <w:jc w:val="center"/>
        <w:rPr>
          <w:rFonts w:ascii="Verdana" w:hAnsi="Verdana" w:cs="Tahoma"/>
          <w:b/>
          <w:sz w:val="20"/>
          <w:szCs w:val="20"/>
        </w:rPr>
      </w:pPr>
    </w:p>
    <w:p w:rsidR="00630F14" w:rsidRDefault="00630F14" w:rsidP="00630F14">
      <w:pPr>
        <w:jc w:val="center"/>
        <w:rPr>
          <w:rFonts w:ascii="Verdana" w:hAnsi="Verdana" w:cs="Tahoma"/>
          <w:b/>
          <w:sz w:val="20"/>
          <w:szCs w:val="20"/>
        </w:rPr>
      </w:pPr>
    </w:p>
    <w:p w:rsidR="00630F14" w:rsidRPr="00CA6444" w:rsidRDefault="00630F14" w:rsidP="00CA6444">
      <w:pPr>
        <w:jc w:val="center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 </w:t>
      </w:r>
    </w:p>
    <w:p w:rsidR="00630F14" w:rsidRDefault="00630F14" w:rsidP="00630F14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I. DANE WYKONAWCY:</w:t>
      </w:r>
    </w:p>
    <w:p w:rsidR="00630F14" w:rsidRDefault="00630F14" w:rsidP="00630F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Zarejestrowana nazwa Przedsiębiorstwa</w:t>
      </w:r>
      <w:r w:rsidR="001514C8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>:</w:t>
      </w:r>
    </w:p>
    <w:p w:rsidR="00630F14" w:rsidRDefault="00630F14" w:rsidP="00630F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  <w:r w:rsidR="009B7C7E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  <w:r w:rsidR="00DB2EA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</w:t>
      </w:r>
    </w:p>
    <w:p w:rsidR="00630F14" w:rsidRDefault="00630F14" w:rsidP="00630F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Zarejestrowany adres Przedsiębiorstwa:</w:t>
      </w:r>
    </w:p>
    <w:p w:rsidR="00630F14" w:rsidRDefault="00630F14" w:rsidP="00630F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</w:t>
      </w:r>
      <w:r w:rsidR="009B7C7E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  <w:r w:rsidR="00DB2EA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:rsidR="00630F14" w:rsidRDefault="00630F14" w:rsidP="00630F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Adres do korespondencji (jeśli jest inny niż w pkt 2):</w:t>
      </w:r>
    </w:p>
    <w:p w:rsidR="00630F14" w:rsidRDefault="00630F14" w:rsidP="00630F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9B7C7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DB2EA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  <w:r w:rsidR="009B7C7E">
        <w:rPr>
          <w:rFonts w:ascii="Verdana" w:hAnsi="Verdana"/>
          <w:sz w:val="20"/>
          <w:szCs w:val="20"/>
        </w:rPr>
        <w:t>.</w:t>
      </w:r>
    </w:p>
    <w:p w:rsidR="00630F14" w:rsidRDefault="00630F14" w:rsidP="00630F1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o przedsiębiorstwie Wykonawcy. Proszę o wskazanie czy Wykonawca jest mikroprzedsiębiorstwem, małym przedsiębiorstwem czy średnim przedsiębiorstwem ………………………*</w:t>
      </w:r>
      <w:r w:rsidR="001514C8">
        <w:rPr>
          <w:rFonts w:ascii="Verdana" w:hAnsi="Verdana"/>
          <w:sz w:val="20"/>
          <w:szCs w:val="20"/>
        </w:rPr>
        <w:t>*</w:t>
      </w:r>
    </w:p>
    <w:p w:rsidR="00630F14" w:rsidRDefault="00630F14" w:rsidP="00630F1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 w:cs="Tahoma"/>
          <w:sz w:val="20"/>
          <w:szCs w:val="20"/>
        </w:rPr>
        <w:t>Osoba uprawniona do zaciągania zobowiązań</w:t>
      </w:r>
      <w:r>
        <w:rPr>
          <w:rFonts w:ascii="Verdana" w:hAnsi="Verdana"/>
          <w:sz w:val="20"/>
          <w:szCs w:val="20"/>
        </w:rPr>
        <w:t>:……………………………………………………………………………………</w:t>
      </w:r>
      <w:r w:rsidR="009B7C7E">
        <w:rPr>
          <w:rFonts w:ascii="Verdana" w:hAnsi="Verdana"/>
          <w:sz w:val="20"/>
          <w:szCs w:val="20"/>
        </w:rPr>
        <w:t>……………………………………….</w:t>
      </w:r>
    </w:p>
    <w:p w:rsidR="00630F14" w:rsidRDefault="00630F14" w:rsidP="00630F14">
      <w:p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5. </w:t>
      </w:r>
      <w:proofErr w:type="spellStart"/>
      <w:r>
        <w:rPr>
          <w:rFonts w:ascii="Verdana" w:hAnsi="Verdana"/>
          <w:sz w:val="20"/>
          <w:szCs w:val="20"/>
          <w:lang w:val="en-US"/>
        </w:rPr>
        <w:t>Numer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telefonu</w:t>
      </w:r>
      <w:proofErr w:type="spellEnd"/>
      <w:r>
        <w:rPr>
          <w:rFonts w:ascii="Verdana" w:hAnsi="Verdana"/>
          <w:sz w:val="20"/>
          <w:szCs w:val="20"/>
          <w:lang w:val="en-US"/>
        </w:rPr>
        <w:t>: ................................................................................................................</w:t>
      </w:r>
      <w:r w:rsidR="009B7C7E">
        <w:rPr>
          <w:rFonts w:ascii="Verdana" w:hAnsi="Verdana"/>
          <w:sz w:val="20"/>
          <w:szCs w:val="20"/>
          <w:lang w:val="en-US"/>
        </w:rPr>
        <w:t>............</w:t>
      </w:r>
      <w:r w:rsidR="00DB2EAD">
        <w:rPr>
          <w:rFonts w:ascii="Verdana" w:hAnsi="Verdana"/>
          <w:sz w:val="20"/>
          <w:szCs w:val="20"/>
          <w:lang w:val="en-US"/>
        </w:rPr>
        <w:t>.....................................</w:t>
      </w:r>
    </w:p>
    <w:p w:rsidR="00630F14" w:rsidRDefault="00630F14" w:rsidP="00630F14">
      <w:p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6. </w:t>
      </w:r>
      <w:proofErr w:type="spellStart"/>
      <w:r>
        <w:rPr>
          <w:rFonts w:ascii="Verdana" w:hAnsi="Verdana"/>
          <w:sz w:val="20"/>
          <w:szCs w:val="20"/>
          <w:lang w:val="en-US"/>
        </w:rPr>
        <w:t>Numer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faxu</w:t>
      </w:r>
      <w:proofErr w:type="spellEnd"/>
      <w:r>
        <w:rPr>
          <w:rFonts w:ascii="Verdana" w:hAnsi="Verdana"/>
          <w:sz w:val="20"/>
          <w:szCs w:val="20"/>
          <w:lang w:val="en-US"/>
        </w:rPr>
        <w:t>: ......................................................................................................................</w:t>
      </w:r>
      <w:r w:rsidR="009B7C7E">
        <w:rPr>
          <w:rFonts w:ascii="Verdana" w:hAnsi="Verdana"/>
          <w:sz w:val="20"/>
          <w:szCs w:val="20"/>
          <w:lang w:val="en-US"/>
        </w:rPr>
        <w:t>...</w:t>
      </w:r>
      <w:r w:rsidR="00DB2EAD">
        <w:rPr>
          <w:rFonts w:ascii="Verdana" w:hAnsi="Verdana"/>
          <w:sz w:val="20"/>
          <w:szCs w:val="20"/>
          <w:lang w:val="en-US"/>
        </w:rPr>
        <w:t>...........................................</w:t>
      </w:r>
      <w:r w:rsidR="009B7C7E">
        <w:rPr>
          <w:rFonts w:ascii="Verdana" w:hAnsi="Verdana"/>
          <w:sz w:val="20"/>
          <w:szCs w:val="20"/>
          <w:lang w:val="en-US"/>
        </w:rPr>
        <w:t>...</w:t>
      </w:r>
    </w:p>
    <w:p w:rsidR="00630F14" w:rsidRDefault="00630F14" w:rsidP="00630F14">
      <w:p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7. </w:t>
      </w:r>
      <w:proofErr w:type="spellStart"/>
      <w:r>
        <w:rPr>
          <w:rFonts w:ascii="Verdana" w:hAnsi="Verdana"/>
          <w:sz w:val="20"/>
          <w:szCs w:val="20"/>
          <w:lang w:val="en-US"/>
        </w:rPr>
        <w:t>Adres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e-mail: ………………………………………………………………………………………………………………………………………</w:t>
      </w:r>
      <w:r w:rsidR="009B7C7E">
        <w:rPr>
          <w:rFonts w:ascii="Verdana" w:hAnsi="Verdana"/>
          <w:sz w:val="20"/>
          <w:szCs w:val="20"/>
          <w:lang w:val="en-US"/>
        </w:rPr>
        <w:t>……</w:t>
      </w:r>
      <w:r w:rsidR="00DB2EAD">
        <w:rPr>
          <w:rFonts w:ascii="Verdana" w:hAnsi="Verdana"/>
          <w:sz w:val="20"/>
          <w:szCs w:val="20"/>
          <w:lang w:val="en-US"/>
        </w:rPr>
        <w:t>…………………………………………………</w:t>
      </w:r>
      <w:r w:rsidR="009B7C7E">
        <w:rPr>
          <w:rFonts w:ascii="Verdana" w:hAnsi="Verdana"/>
          <w:sz w:val="20"/>
          <w:szCs w:val="20"/>
          <w:lang w:val="en-US"/>
        </w:rPr>
        <w:t>…</w:t>
      </w:r>
      <w:r w:rsidR="00DB2EAD">
        <w:rPr>
          <w:rFonts w:ascii="Verdana" w:hAnsi="Verdana"/>
          <w:sz w:val="20"/>
          <w:szCs w:val="20"/>
          <w:lang w:val="en-US"/>
        </w:rPr>
        <w:t>..</w:t>
      </w:r>
    </w:p>
    <w:p w:rsidR="00630F14" w:rsidRDefault="009B7C7E" w:rsidP="009B7C7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8.Regon</w:t>
      </w:r>
      <w:r w:rsidR="00630F14">
        <w:rPr>
          <w:rFonts w:ascii="Verdana" w:hAnsi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</w:t>
      </w:r>
      <w:r w:rsidR="00DB2EAD">
        <w:rPr>
          <w:rFonts w:ascii="Verdana" w:hAnsi="Verdana"/>
          <w:sz w:val="20"/>
          <w:szCs w:val="20"/>
        </w:rPr>
        <w:t>.................................................................</w:t>
      </w:r>
      <w:r>
        <w:rPr>
          <w:rFonts w:ascii="Verdana" w:hAnsi="Verdana"/>
          <w:sz w:val="20"/>
          <w:szCs w:val="20"/>
        </w:rPr>
        <w:t>.........</w:t>
      </w:r>
    </w:p>
    <w:p w:rsidR="00630F14" w:rsidRDefault="009B7C7E" w:rsidP="009B7C7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9.NIP</w:t>
      </w:r>
      <w:r w:rsidR="00630F1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B2EAD">
        <w:rPr>
          <w:rFonts w:ascii="Verdana" w:hAnsi="Verdana"/>
          <w:sz w:val="20"/>
          <w:szCs w:val="20"/>
        </w:rPr>
        <w:t>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…..</w:t>
      </w:r>
    </w:p>
    <w:p w:rsidR="00630F14" w:rsidRDefault="00630F14" w:rsidP="00630F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B7C7E" w:rsidRDefault="00521BBB" w:rsidP="00630F14">
      <w:pPr>
        <w:pStyle w:val="Akapitzlist"/>
        <w:numPr>
          <w:ilvl w:val="0"/>
          <w:numId w:val="1"/>
        </w:numPr>
        <w:tabs>
          <w:tab w:val="left" w:pos="284"/>
        </w:tabs>
        <w:spacing w:before="19" w:line="242" w:lineRule="auto"/>
        <w:ind w:left="284" w:right="107" w:hanging="284"/>
        <w:jc w:val="both"/>
        <w:rPr>
          <w:rFonts w:ascii="Verdana" w:eastAsia="Times New Roman" w:hAnsi="Verdana"/>
          <w:b/>
          <w:bCs/>
          <w:sz w:val="20"/>
          <w:szCs w:val="20"/>
          <w:lang w:val="pl-PL"/>
        </w:rPr>
      </w:pPr>
      <w:r>
        <w:rPr>
          <w:rFonts w:ascii="Verdana" w:eastAsia="Times New Roman" w:hAnsi="Verdana"/>
          <w:b/>
          <w:bCs/>
          <w:sz w:val="20"/>
          <w:szCs w:val="20"/>
          <w:lang w:val="pl-PL"/>
        </w:rPr>
        <w:t>PARAMETRY OCENIANE:</w:t>
      </w:r>
    </w:p>
    <w:p w:rsidR="00630F14" w:rsidRDefault="00630F14" w:rsidP="00521BBB">
      <w:pPr>
        <w:ind w:left="720"/>
        <w:rPr>
          <w:rFonts w:ascii="Verdana" w:hAnsi="Verdana" w:cs="Tahoma"/>
          <w:sz w:val="20"/>
          <w:szCs w:val="20"/>
        </w:rPr>
      </w:pPr>
    </w:p>
    <w:p w:rsidR="00630F14" w:rsidRDefault="00630F14" w:rsidP="00630F14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4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59"/>
        <w:gridCol w:w="2355"/>
        <w:gridCol w:w="2526"/>
        <w:gridCol w:w="2347"/>
        <w:gridCol w:w="2711"/>
      </w:tblGrid>
      <w:tr w:rsidR="009B7C7E" w:rsidTr="001514C8">
        <w:trPr>
          <w:trHeight w:val="2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7E" w:rsidRDefault="009B7C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Cena brutto 1 sztuki samochodu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E" w:rsidRDefault="00C60A76" w:rsidP="00DB2EAD">
            <w:pPr>
              <w:spacing w:after="200"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Cena brutto 2</w:t>
            </w:r>
            <w:r w:rsidR="00521BBB">
              <w:rPr>
                <w:rFonts w:ascii="Verdana" w:hAnsi="Verdana" w:cs="Tahoma"/>
                <w:b/>
                <w:sz w:val="20"/>
                <w:szCs w:val="20"/>
              </w:rPr>
              <w:t xml:space="preserve"> sztuk </w:t>
            </w:r>
            <w:r w:rsidR="00DB2EAD">
              <w:rPr>
                <w:rFonts w:ascii="Verdana" w:hAnsi="Verdana" w:cs="Tahoma"/>
                <w:b/>
                <w:sz w:val="20"/>
                <w:szCs w:val="20"/>
              </w:rPr>
              <w:t>samochodu</w:t>
            </w:r>
          </w:p>
          <w:p w:rsidR="00521BBB" w:rsidRDefault="00521BBB" w:rsidP="00DB2EAD">
            <w:pPr>
              <w:spacing w:after="200"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9B7C7E" w:rsidRDefault="009B7C7E">
            <w:pPr>
              <w:spacing w:after="200" w:line="276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9B7C7E" w:rsidRDefault="009B7C7E" w:rsidP="009B7C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BB" w:rsidRDefault="00521BBB" w:rsidP="00521BBB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Gwarancja </w:t>
            </w:r>
          </w:p>
          <w:p w:rsidR="009B7C7E" w:rsidRDefault="00521BBB" w:rsidP="00521BBB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jakości na pojazd </w:t>
            </w:r>
          </w:p>
          <w:p w:rsidR="00521BBB" w:rsidRDefault="00521BBB" w:rsidP="00521BBB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w miesiącach </w:t>
            </w:r>
          </w:p>
          <w:p w:rsidR="00521BBB" w:rsidRPr="00521BBB" w:rsidRDefault="00521BBB" w:rsidP="00521BBB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7E" w:rsidRDefault="00521BBB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Gwarancja jakości na zabudowę biurową nadwozia w miesiącach </w:t>
            </w:r>
          </w:p>
          <w:p w:rsidR="009B7C7E" w:rsidRDefault="009B7C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7E" w:rsidRDefault="00521BBB" w:rsidP="00521BB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Gwarancja jakości na powłoki lakiernicze w miesiącach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7E" w:rsidRPr="003A56BF" w:rsidRDefault="009B7C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3A56BF">
              <w:rPr>
                <w:rFonts w:ascii="Verdana" w:hAnsi="Verdana" w:cs="Tahoma"/>
                <w:b/>
                <w:sz w:val="20"/>
                <w:szCs w:val="20"/>
              </w:rPr>
              <w:t>Zużycie energii (MJ/km)</w:t>
            </w:r>
          </w:p>
          <w:p w:rsidR="009B7C7E" w:rsidRDefault="009B7C7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- Wykonawca, oblicza iloczyn uśrednionego zużycia paliwa zgodnie z danymi ze świadectwa homologacji (cykl mieszany) i wartośc</w:t>
            </w:r>
            <w:r w:rsidR="00C60A76">
              <w:rPr>
                <w:rFonts w:ascii="Verdana" w:hAnsi="Verdana" w:cs="Tahoma"/>
                <w:sz w:val="16"/>
                <w:szCs w:val="16"/>
              </w:rPr>
              <w:t>i energetycznej paliwa równej 36</w:t>
            </w:r>
            <w:r>
              <w:rPr>
                <w:rFonts w:ascii="Verdana" w:hAnsi="Verdana" w:cs="Tahoma"/>
                <w:sz w:val="16"/>
                <w:szCs w:val="16"/>
              </w:rPr>
              <w:t>MJ/l</w:t>
            </w:r>
          </w:p>
          <w:p w:rsidR="009B7C7E" w:rsidRDefault="00C60A76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(średnie zużycie paliwa x 36</w:t>
            </w:r>
            <w:r w:rsidR="009B7C7E">
              <w:rPr>
                <w:rFonts w:ascii="Verdana" w:hAnsi="Verdana" w:cs="Tahoma"/>
                <w:b/>
                <w:sz w:val="16"/>
                <w:szCs w:val="16"/>
              </w:rPr>
              <w:t>)</w:t>
            </w:r>
          </w:p>
        </w:tc>
      </w:tr>
      <w:tr w:rsidR="009B7C7E" w:rsidTr="00DB2EAD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7E" w:rsidRDefault="009B7C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E" w:rsidRDefault="009B7C7E" w:rsidP="009B7C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7E" w:rsidRDefault="009B7C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7E" w:rsidRDefault="009B7C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7E" w:rsidRDefault="009B7C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7E" w:rsidRDefault="009B7C7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5</w:t>
            </w:r>
          </w:p>
        </w:tc>
      </w:tr>
      <w:tr w:rsidR="009B7C7E" w:rsidTr="001514C8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E" w:rsidRDefault="009B7C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E" w:rsidRDefault="009B7C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E" w:rsidRDefault="009B7C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E" w:rsidRDefault="009B7C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E" w:rsidRDefault="009B7C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E" w:rsidRDefault="009B7C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9B7C7E" w:rsidRDefault="009B7C7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630F14" w:rsidRDefault="00630F14" w:rsidP="00630F14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EB7A33" w:rsidRDefault="00EB7A33" w:rsidP="00CA644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EB7A33">
        <w:rPr>
          <w:rFonts w:ascii="Verdana" w:hAnsi="Verdana" w:cs="Tahoma"/>
          <w:color w:val="000000"/>
          <w:sz w:val="20"/>
          <w:szCs w:val="20"/>
        </w:rPr>
        <w:t>Wartość</w:t>
      </w:r>
      <w:r w:rsidR="00521BBB" w:rsidRPr="00EB7A33">
        <w:rPr>
          <w:rFonts w:ascii="Verdana" w:hAnsi="Verdana" w:cs="Tahoma"/>
          <w:color w:val="000000"/>
          <w:sz w:val="20"/>
          <w:szCs w:val="20"/>
        </w:rPr>
        <w:t xml:space="preserve"> przedmiotu zamówienia </w:t>
      </w:r>
      <w:r w:rsidR="00C60A76">
        <w:rPr>
          <w:rFonts w:ascii="Verdana" w:hAnsi="Verdana" w:cs="Tahoma"/>
          <w:color w:val="000000"/>
          <w:sz w:val="20"/>
          <w:szCs w:val="20"/>
        </w:rPr>
        <w:t>tj. 2</w:t>
      </w:r>
      <w:r>
        <w:rPr>
          <w:rFonts w:ascii="Verdana" w:hAnsi="Verdana" w:cs="Tahoma"/>
          <w:color w:val="000000"/>
          <w:sz w:val="20"/>
          <w:szCs w:val="20"/>
        </w:rPr>
        <w:t xml:space="preserve"> sztuk pojazdów brutto ( z podatkiem VAT) wynosi: </w:t>
      </w:r>
    </w:p>
    <w:p w:rsidR="001514C8" w:rsidRDefault="001514C8" w:rsidP="001514C8">
      <w:pPr>
        <w:widowControl w:val="0"/>
        <w:autoSpaceDE w:val="0"/>
        <w:autoSpaceDN w:val="0"/>
        <w:adjustRightInd w:val="0"/>
        <w:ind w:left="284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521BBB" w:rsidRDefault="00EB7A33" w:rsidP="00CA6444">
      <w:pPr>
        <w:widowControl w:val="0"/>
        <w:autoSpaceDE w:val="0"/>
        <w:autoSpaceDN w:val="0"/>
        <w:adjustRightInd w:val="0"/>
        <w:ind w:left="284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A6444">
        <w:rPr>
          <w:rFonts w:ascii="Verdana" w:hAnsi="Verdana" w:cs="Tahoma"/>
          <w:color w:val="000000"/>
          <w:sz w:val="20"/>
          <w:szCs w:val="20"/>
        </w:rPr>
        <w:t>…………………………………………………….</w:t>
      </w:r>
      <w:r>
        <w:rPr>
          <w:rFonts w:ascii="Verdana" w:hAnsi="Verdana" w:cs="Tahoma"/>
          <w:color w:val="000000"/>
          <w:sz w:val="20"/>
          <w:szCs w:val="20"/>
        </w:rPr>
        <w:t xml:space="preserve"> zł. i obejmuje wszelkie koszty</w:t>
      </w:r>
      <w:r w:rsidR="00CA6444">
        <w:rPr>
          <w:rFonts w:ascii="Verdana" w:hAnsi="Verdana" w:cs="Tahoma"/>
          <w:color w:val="000000"/>
          <w:sz w:val="20"/>
          <w:szCs w:val="20"/>
        </w:rPr>
        <w:t xml:space="preserve"> Wykonawcy związane </w:t>
      </w:r>
      <w:r w:rsidR="00C60A76">
        <w:rPr>
          <w:rFonts w:ascii="Verdana" w:hAnsi="Verdana" w:cs="Tahoma"/>
          <w:color w:val="000000"/>
          <w:sz w:val="20"/>
          <w:szCs w:val="20"/>
        </w:rPr>
        <w:t xml:space="preserve">z </w:t>
      </w:r>
      <w:r>
        <w:rPr>
          <w:rFonts w:ascii="Verdana" w:hAnsi="Verdana" w:cs="Tahoma"/>
          <w:color w:val="000000"/>
          <w:sz w:val="20"/>
          <w:szCs w:val="20"/>
        </w:rPr>
        <w:t>realizacją przedmiotu umowy w tym zakresie.</w:t>
      </w:r>
    </w:p>
    <w:p w:rsidR="00C60A76" w:rsidRPr="00C60A76" w:rsidRDefault="00C60A76" w:rsidP="00CA644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C60A76">
        <w:rPr>
          <w:rFonts w:ascii="Verdana" w:hAnsi="Verdana" w:cs="Tahoma"/>
          <w:color w:val="000000"/>
          <w:sz w:val="20"/>
          <w:szCs w:val="20"/>
        </w:rPr>
        <w:t>Oświadczamy, iż wynagrodzenie brutto stanowi cenę ofertową brutto obliczoną na załączonym do oferty Formularzu Cenowym. Formularz Cenowy stanowi integralną część przedmiotowej oferty.</w:t>
      </w:r>
    </w:p>
    <w:p w:rsidR="00C60A76" w:rsidRPr="00C60A76" w:rsidRDefault="00C60A76" w:rsidP="00CA644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C60A76">
        <w:rPr>
          <w:rFonts w:ascii="Verdana" w:hAnsi="Verdana" w:cs="Tahoma"/>
          <w:color w:val="000000"/>
          <w:sz w:val="20"/>
          <w:szCs w:val="20"/>
        </w:rPr>
        <w:t>Oświadczamy, że cena ofertowa została skalkulowana zgodnie z wymogami SIWZ i uwzględnia wszystkie koszty wykonania zamówienia.</w:t>
      </w:r>
    </w:p>
    <w:p w:rsidR="00C60A76" w:rsidRPr="002B166D" w:rsidRDefault="00C60A76" w:rsidP="00CA644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C60A76">
        <w:rPr>
          <w:rFonts w:ascii="Verdana" w:hAnsi="Verdana" w:cs="Tahoma"/>
          <w:color w:val="000000"/>
          <w:sz w:val="20"/>
          <w:szCs w:val="20"/>
        </w:rPr>
        <w:t xml:space="preserve">Termin realizacji przedmiotu zamówienia: </w:t>
      </w:r>
      <w:r w:rsidR="00CA6444" w:rsidRPr="00CA6444">
        <w:rPr>
          <w:rFonts w:ascii="Verdana" w:hAnsi="Verdana" w:cs="Tahoma"/>
          <w:color w:val="000000"/>
          <w:sz w:val="20"/>
          <w:szCs w:val="20"/>
        </w:rPr>
        <w:t xml:space="preserve">nastąpi w terminie </w:t>
      </w:r>
      <w:r w:rsidR="00CA6444" w:rsidRPr="002B166D">
        <w:rPr>
          <w:rFonts w:ascii="Verdana" w:hAnsi="Verdana" w:cs="Tahoma"/>
          <w:sz w:val="20"/>
          <w:szCs w:val="20"/>
        </w:rPr>
        <w:t xml:space="preserve">do </w:t>
      </w:r>
      <w:r w:rsidR="002B166D" w:rsidRPr="002B166D">
        <w:rPr>
          <w:rFonts w:ascii="Verdana" w:hAnsi="Verdana" w:cs="Tahoma"/>
          <w:sz w:val="20"/>
          <w:szCs w:val="20"/>
        </w:rPr>
        <w:t>27</w:t>
      </w:r>
      <w:r w:rsidR="002B166D">
        <w:rPr>
          <w:rFonts w:ascii="Verdana" w:hAnsi="Verdana" w:cs="Tahoma"/>
          <w:sz w:val="20"/>
          <w:szCs w:val="20"/>
        </w:rPr>
        <w:t xml:space="preserve"> grudnia 2018</w:t>
      </w:r>
      <w:bookmarkStart w:id="0" w:name="_GoBack"/>
      <w:bookmarkEnd w:id="0"/>
      <w:r w:rsidR="00CA6444" w:rsidRPr="002B166D">
        <w:rPr>
          <w:rFonts w:ascii="Verdana" w:hAnsi="Verdana" w:cs="Tahoma"/>
          <w:sz w:val="20"/>
          <w:szCs w:val="20"/>
        </w:rPr>
        <w:t xml:space="preserve"> r.</w:t>
      </w:r>
    </w:p>
    <w:p w:rsidR="00C60A76" w:rsidRPr="00C60A76" w:rsidRDefault="00C60A76" w:rsidP="00C60A7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Verdana" w:hAnsi="Verdana" w:cs="Tahoma"/>
          <w:color w:val="000000"/>
          <w:sz w:val="20"/>
          <w:szCs w:val="20"/>
        </w:rPr>
      </w:pPr>
      <w:r w:rsidRPr="00C60A76">
        <w:rPr>
          <w:rFonts w:ascii="Verdana" w:hAnsi="Verdana" w:cs="Tahoma"/>
          <w:color w:val="000000"/>
          <w:sz w:val="20"/>
          <w:szCs w:val="20"/>
        </w:rPr>
        <w:t>Oświadczam(-y), że w cenie oferty zostały uwzględnione wszystkie koszty wykonania zamówienia.</w:t>
      </w:r>
    </w:p>
    <w:p w:rsidR="00C60A76" w:rsidRPr="00C60A76" w:rsidRDefault="00C60A76" w:rsidP="00C60A7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Verdana" w:hAnsi="Verdana" w:cs="Tahoma"/>
          <w:color w:val="000000"/>
          <w:sz w:val="20"/>
          <w:szCs w:val="20"/>
        </w:rPr>
      </w:pPr>
      <w:r w:rsidRPr="00C60A76">
        <w:rPr>
          <w:rFonts w:ascii="Verdana" w:hAnsi="Verdana" w:cs="Tahoma"/>
          <w:color w:val="000000"/>
          <w:sz w:val="20"/>
          <w:szCs w:val="20"/>
        </w:rPr>
        <w:t>Składając ofertę Wykonawca ma obowiązek poinformować zamawiającego, że wybór oferty będzie prowadzić do powstania u zamaw</w:t>
      </w:r>
      <w:r w:rsidR="00CA6444">
        <w:rPr>
          <w:rFonts w:ascii="Verdana" w:hAnsi="Verdana" w:cs="Tahoma"/>
          <w:color w:val="000000"/>
          <w:sz w:val="20"/>
          <w:szCs w:val="20"/>
        </w:rPr>
        <w:t>iającego obowiązku podatkowego.</w:t>
      </w:r>
    </w:p>
    <w:p w:rsidR="00C60A76" w:rsidRPr="00C60A76" w:rsidRDefault="00C60A76" w:rsidP="00C60A7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Verdana" w:hAnsi="Verdana" w:cs="Tahoma"/>
          <w:color w:val="000000"/>
          <w:sz w:val="20"/>
          <w:szCs w:val="20"/>
        </w:rPr>
      </w:pPr>
      <w:r w:rsidRPr="00C60A76">
        <w:rPr>
          <w:rFonts w:ascii="Verdana" w:hAnsi="Verdana" w:cs="Tahoma"/>
          <w:color w:val="000000"/>
          <w:sz w:val="20"/>
          <w:szCs w:val="20"/>
        </w:rPr>
        <w:t xml:space="preserve">W przypadku gdy wybór oferty będzie prowadzić do powstania obowiązku podatkowego – proszę wskazać w ofercie: </w:t>
      </w:r>
    </w:p>
    <w:p w:rsidR="00C60A76" w:rsidRPr="00C60A76" w:rsidRDefault="00CA6444" w:rsidP="00CA6444">
      <w:pPr>
        <w:widowControl w:val="0"/>
        <w:autoSpaceDE w:val="0"/>
        <w:autoSpaceDN w:val="0"/>
        <w:adjustRightInd w:val="0"/>
        <w:ind w:left="284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7</w:t>
      </w:r>
      <w:r w:rsidR="00C60A76" w:rsidRPr="00C60A76">
        <w:rPr>
          <w:rFonts w:ascii="Verdana" w:hAnsi="Verdana" w:cs="Tahoma"/>
          <w:color w:val="000000"/>
          <w:sz w:val="20"/>
          <w:szCs w:val="20"/>
        </w:rPr>
        <w:t>.1. nazwę (rodzaj) towaru, którego dostawa lub świadczenie będzie prowadzić do powstania obowiązku podatkowego: …………………………………………………………………………</w:t>
      </w:r>
    </w:p>
    <w:p w:rsidR="00C60A76" w:rsidRPr="00C60A76" w:rsidRDefault="00CA6444" w:rsidP="00CA6444">
      <w:pPr>
        <w:widowControl w:val="0"/>
        <w:autoSpaceDE w:val="0"/>
        <w:autoSpaceDN w:val="0"/>
        <w:adjustRightInd w:val="0"/>
        <w:ind w:left="284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7</w:t>
      </w:r>
      <w:r w:rsidR="00C60A76" w:rsidRPr="00C60A76">
        <w:rPr>
          <w:rFonts w:ascii="Verdana" w:hAnsi="Verdana" w:cs="Tahoma"/>
          <w:color w:val="000000"/>
          <w:sz w:val="20"/>
          <w:szCs w:val="20"/>
        </w:rPr>
        <w:t xml:space="preserve">.2. część postępowania, w której powyższy towar występuje:……………………….. </w:t>
      </w:r>
      <w:r>
        <w:rPr>
          <w:rFonts w:ascii="Verdana" w:hAnsi="Verdana" w:cs="Tahoma"/>
          <w:color w:val="000000"/>
          <w:sz w:val="20"/>
          <w:szCs w:val="20"/>
        </w:rPr>
        <w:br/>
      </w:r>
      <w:r>
        <w:rPr>
          <w:rFonts w:ascii="Verdana" w:hAnsi="Verdana" w:cs="Tahoma"/>
          <w:color w:val="000000"/>
          <w:sz w:val="20"/>
          <w:szCs w:val="20"/>
        </w:rPr>
        <w:lastRenderedPageBreak/>
        <w:t>7</w:t>
      </w:r>
      <w:r w:rsidR="00C60A76" w:rsidRPr="00C60A76">
        <w:rPr>
          <w:rFonts w:ascii="Verdana" w:hAnsi="Verdana" w:cs="Tahoma"/>
          <w:color w:val="000000"/>
          <w:sz w:val="20"/>
          <w:szCs w:val="20"/>
        </w:rPr>
        <w:t>.3.wartości towaru lub usługi, których dostawa lub świadczenie będzie prowadzić do powstania u zamawiającego obowiązku podatkowego bez kwoty podatku (netto):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C60A76" w:rsidRPr="00C60A76">
        <w:rPr>
          <w:rFonts w:ascii="Verdana" w:hAnsi="Verdana" w:cs="Tahoma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:rsidR="00CA6444" w:rsidRDefault="00CA6444" w:rsidP="00CA6444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C60A76" w:rsidRPr="00C60A76" w:rsidRDefault="00C60A76" w:rsidP="00CA6444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C60A76">
        <w:rPr>
          <w:rFonts w:ascii="Verdana" w:hAnsi="Verdana" w:cs="Tahoma"/>
          <w:color w:val="000000"/>
          <w:sz w:val="20"/>
          <w:szCs w:val="20"/>
        </w:rPr>
        <w:t>Oświadczenie wymaganego od wykonawcy w zakresie wypełnienia obowiązków informacyjnych przewidzianych w art. 13 lub art. 14 RODO</w:t>
      </w:r>
    </w:p>
    <w:p w:rsidR="00C60A76" w:rsidRPr="00C60A76" w:rsidRDefault="00C60A76" w:rsidP="00CA6444">
      <w:pPr>
        <w:widowControl w:val="0"/>
        <w:autoSpaceDE w:val="0"/>
        <w:autoSpaceDN w:val="0"/>
        <w:adjustRightInd w:val="0"/>
        <w:ind w:left="284"/>
        <w:rPr>
          <w:rFonts w:ascii="Verdana" w:hAnsi="Verdana" w:cs="Tahoma"/>
          <w:color w:val="000000"/>
          <w:sz w:val="20"/>
          <w:szCs w:val="20"/>
        </w:rPr>
      </w:pPr>
    </w:p>
    <w:p w:rsidR="00C60A76" w:rsidRPr="00C60A76" w:rsidRDefault="00C60A76" w:rsidP="00CA6444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C60A76">
        <w:rPr>
          <w:rFonts w:ascii="Verdana" w:hAnsi="Verdana" w:cs="Tahoma"/>
          <w:color w:val="000000"/>
          <w:sz w:val="20"/>
          <w:szCs w:val="20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CA6444" w:rsidRDefault="00CA6444" w:rsidP="00CA6444">
      <w:pPr>
        <w:widowControl w:val="0"/>
        <w:autoSpaceDE w:val="0"/>
        <w:autoSpaceDN w:val="0"/>
        <w:adjustRightInd w:val="0"/>
        <w:ind w:left="284"/>
        <w:rPr>
          <w:rFonts w:ascii="Verdana" w:hAnsi="Verdana" w:cs="Tahoma"/>
          <w:color w:val="000000"/>
          <w:sz w:val="20"/>
          <w:szCs w:val="20"/>
        </w:rPr>
      </w:pPr>
    </w:p>
    <w:p w:rsidR="00CA6444" w:rsidRPr="00CA6444" w:rsidRDefault="00CA6444" w:rsidP="00CA6444">
      <w:pPr>
        <w:widowControl w:val="0"/>
        <w:autoSpaceDE w:val="0"/>
        <w:autoSpaceDN w:val="0"/>
        <w:adjustRightInd w:val="0"/>
        <w:ind w:left="284"/>
        <w:rPr>
          <w:rFonts w:ascii="Verdana" w:hAnsi="Verdana" w:cs="Tahoma"/>
          <w:color w:val="000000"/>
          <w:sz w:val="20"/>
          <w:szCs w:val="20"/>
        </w:rPr>
      </w:pPr>
    </w:p>
    <w:p w:rsidR="00C60A76" w:rsidRPr="00CA6444" w:rsidRDefault="00C60A76" w:rsidP="00CA6444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CA6444">
        <w:rPr>
          <w:rFonts w:ascii="Verdana" w:hAnsi="Verdana" w:cs="Tahoma"/>
          <w:color w:val="000000"/>
          <w:sz w:val="20"/>
          <w:szCs w:val="20"/>
        </w:rPr>
        <w:t>Zapoznałem się z postanowieniami umowy.</w:t>
      </w:r>
    </w:p>
    <w:p w:rsidR="00C60A76" w:rsidRPr="00C60A76" w:rsidRDefault="00C60A76" w:rsidP="00CA6444">
      <w:pPr>
        <w:widowControl w:val="0"/>
        <w:autoSpaceDE w:val="0"/>
        <w:autoSpaceDN w:val="0"/>
        <w:adjustRightInd w:val="0"/>
        <w:ind w:left="720"/>
        <w:rPr>
          <w:rFonts w:ascii="Verdana" w:hAnsi="Verdana" w:cs="Tahoma"/>
          <w:color w:val="000000"/>
          <w:sz w:val="20"/>
          <w:szCs w:val="20"/>
        </w:rPr>
      </w:pPr>
    </w:p>
    <w:p w:rsidR="00C60A76" w:rsidRDefault="00C60A76" w:rsidP="00C60A76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C60A76" w:rsidRPr="00EB7A33" w:rsidRDefault="00C60A76" w:rsidP="00C60A76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630F14" w:rsidRDefault="00630F14" w:rsidP="00630F14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630F14" w:rsidRDefault="00630F14" w:rsidP="00630F14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:rsidR="00630F14" w:rsidRDefault="00630F14" w:rsidP="00630F14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630F14" w:rsidRDefault="00630F14" w:rsidP="00630F14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…………………………………………………………................................................</w:t>
      </w:r>
    </w:p>
    <w:p w:rsidR="00630F14" w:rsidRDefault="00630F14" w:rsidP="00630F14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(podpis Wykonawcy lub jego upełnomocnionego przedstawiciela</w:t>
      </w:r>
      <w:r>
        <w:rPr>
          <w:rFonts w:ascii="Verdana" w:hAnsi="Verdana" w:cs="Tahoma"/>
          <w:b/>
          <w:sz w:val="20"/>
          <w:szCs w:val="20"/>
          <w:vertAlign w:val="superscript"/>
        </w:rPr>
        <w:t>1</w:t>
      </w:r>
      <w:r>
        <w:rPr>
          <w:rFonts w:ascii="Verdana" w:hAnsi="Verdana" w:cs="Tahoma"/>
          <w:sz w:val="20"/>
          <w:szCs w:val="20"/>
        </w:rPr>
        <w:t>)</w:t>
      </w:r>
    </w:p>
    <w:p w:rsidR="00630F14" w:rsidRDefault="00630F14" w:rsidP="00630F14">
      <w:pPr>
        <w:rPr>
          <w:rFonts w:ascii="Verdana" w:hAnsi="Verdana" w:cs="Tahoma"/>
          <w:sz w:val="20"/>
          <w:szCs w:val="20"/>
        </w:rPr>
      </w:pPr>
    </w:p>
    <w:p w:rsidR="00630F14" w:rsidRDefault="00630F14" w:rsidP="00630F14">
      <w:pPr>
        <w:jc w:val="both"/>
        <w:rPr>
          <w:rFonts w:ascii="Verdana" w:hAnsi="Verdana" w:cs="Tahoma"/>
          <w:b/>
          <w:sz w:val="14"/>
          <w:szCs w:val="14"/>
          <w:vertAlign w:val="superscript"/>
        </w:rPr>
      </w:pPr>
    </w:p>
    <w:p w:rsidR="00630F14" w:rsidRPr="00C60A76" w:rsidRDefault="00630F14" w:rsidP="00630F14">
      <w:pPr>
        <w:jc w:val="both"/>
        <w:rPr>
          <w:rFonts w:ascii="Verdana" w:hAnsi="Verdana" w:cs="Tahoma"/>
          <w:sz w:val="12"/>
          <w:szCs w:val="12"/>
        </w:rPr>
      </w:pPr>
      <w:r w:rsidRPr="00C60A76">
        <w:rPr>
          <w:rFonts w:ascii="Verdana" w:hAnsi="Verdana" w:cs="Tahoma"/>
          <w:b/>
          <w:sz w:val="12"/>
          <w:szCs w:val="12"/>
          <w:vertAlign w:val="superscript"/>
        </w:rPr>
        <w:t>1</w:t>
      </w:r>
      <w:r w:rsidRPr="00C60A76">
        <w:rPr>
          <w:rFonts w:ascii="Verdana" w:hAnsi="Verdana" w:cs="Tahoma"/>
          <w:sz w:val="12"/>
          <w:szCs w:val="12"/>
          <w:vertAlign w:val="superscript"/>
        </w:rPr>
        <w:t xml:space="preserve"> </w:t>
      </w:r>
      <w:r w:rsidRPr="00C60A76">
        <w:rPr>
          <w:rFonts w:ascii="Verdana" w:hAnsi="Verdana" w:cs="Tahoma"/>
          <w:sz w:val="12"/>
          <w:szCs w:val="12"/>
        </w:rPr>
        <w:t>Podpis (-y) osoby (osób) uprawnionych do reprezentowania Wykonawcy zgodnie z:</w:t>
      </w:r>
    </w:p>
    <w:p w:rsidR="00630F14" w:rsidRPr="00C60A76" w:rsidRDefault="00630F14" w:rsidP="00630F14">
      <w:pPr>
        <w:numPr>
          <w:ilvl w:val="0"/>
          <w:numId w:val="4"/>
        </w:numPr>
        <w:jc w:val="both"/>
        <w:rPr>
          <w:rFonts w:ascii="Verdana" w:hAnsi="Verdana" w:cs="Tahoma"/>
          <w:sz w:val="12"/>
          <w:szCs w:val="12"/>
          <w:vertAlign w:val="superscript"/>
        </w:rPr>
      </w:pPr>
      <w:r w:rsidRPr="00C60A76">
        <w:rPr>
          <w:rFonts w:ascii="Verdana" w:hAnsi="Verdana" w:cs="Tahoma"/>
          <w:sz w:val="12"/>
          <w:szCs w:val="12"/>
        </w:rPr>
        <w:t xml:space="preserve">Zapisami w dokumencie stwierdzającym status prawny Wykonawcy (odpis z właściwego rejestru), </w:t>
      </w:r>
    </w:p>
    <w:p w:rsidR="00630F14" w:rsidRPr="00C60A76" w:rsidRDefault="00630F14" w:rsidP="00630F14">
      <w:pPr>
        <w:ind w:left="720"/>
        <w:jc w:val="both"/>
        <w:rPr>
          <w:rFonts w:ascii="Verdana" w:hAnsi="Verdana" w:cs="Tahoma"/>
          <w:sz w:val="12"/>
          <w:szCs w:val="12"/>
        </w:rPr>
      </w:pPr>
      <w:r w:rsidRPr="00C60A76">
        <w:rPr>
          <w:rFonts w:ascii="Verdana" w:hAnsi="Verdana" w:cs="Tahoma"/>
          <w:sz w:val="12"/>
          <w:szCs w:val="12"/>
        </w:rPr>
        <w:t>lub</w:t>
      </w:r>
    </w:p>
    <w:p w:rsidR="00630F14" w:rsidRPr="00C60A76" w:rsidRDefault="00630F14" w:rsidP="00630F14">
      <w:pPr>
        <w:numPr>
          <w:ilvl w:val="0"/>
          <w:numId w:val="4"/>
        </w:numPr>
        <w:jc w:val="both"/>
        <w:rPr>
          <w:rFonts w:ascii="Verdana" w:hAnsi="Verdana" w:cs="Tahoma"/>
          <w:sz w:val="12"/>
          <w:szCs w:val="12"/>
          <w:vertAlign w:val="superscript"/>
        </w:rPr>
      </w:pPr>
      <w:r w:rsidRPr="00C60A76">
        <w:rPr>
          <w:rFonts w:ascii="Verdana" w:hAnsi="Verdana" w:cs="Tahoma"/>
          <w:sz w:val="12"/>
          <w:szCs w:val="12"/>
        </w:rPr>
        <w:t>Pełnomocnictwem złożonym wraz z ofertą</w:t>
      </w:r>
    </w:p>
    <w:p w:rsidR="00630F14" w:rsidRPr="00C60A76" w:rsidRDefault="00630F14" w:rsidP="00630F14">
      <w:pPr>
        <w:rPr>
          <w:rFonts w:ascii="Verdana" w:hAnsi="Verdana" w:cs="Tahoma"/>
          <w:sz w:val="12"/>
          <w:szCs w:val="12"/>
        </w:rPr>
      </w:pPr>
    </w:p>
    <w:p w:rsidR="00630F14" w:rsidRPr="00C60A76" w:rsidRDefault="00630F14" w:rsidP="00630F14">
      <w:pPr>
        <w:rPr>
          <w:rFonts w:ascii="Verdana" w:hAnsi="Verdana" w:cs="Tahoma"/>
          <w:sz w:val="12"/>
          <w:szCs w:val="12"/>
        </w:rPr>
      </w:pPr>
    </w:p>
    <w:p w:rsidR="00CA6444" w:rsidRPr="00CA6444" w:rsidRDefault="00CA6444" w:rsidP="00CA6444">
      <w:pPr>
        <w:rPr>
          <w:rFonts w:ascii="Verdana" w:hAnsi="Verdana" w:cs="Tahoma"/>
          <w:sz w:val="12"/>
          <w:szCs w:val="12"/>
        </w:rPr>
      </w:pPr>
      <w:r w:rsidRPr="00CA6444">
        <w:rPr>
          <w:rFonts w:ascii="Verdana" w:hAnsi="Verdana" w:cs="Tahoma"/>
          <w:sz w:val="12"/>
          <w:szCs w:val="12"/>
        </w:rPr>
        <w:t>* w przypadku, gdy ofertę składać będą wykonawcy wspólnie ubiegający się o udzielenie zamówienia – należy wpisać nazwę każdego z tych wykonawców</w:t>
      </w:r>
    </w:p>
    <w:p w:rsidR="00CA6444" w:rsidRPr="00CA6444" w:rsidRDefault="00CA6444" w:rsidP="00CA6444">
      <w:pPr>
        <w:rPr>
          <w:rFonts w:ascii="Verdana" w:hAnsi="Verdana" w:cs="Tahoma"/>
          <w:sz w:val="12"/>
          <w:szCs w:val="12"/>
        </w:rPr>
      </w:pPr>
    </w:p>
    <w:p w:rsidR="00CA6444" w:rsidRPr="00CA6444" w:rsidRDefault="00CA6444" w:rsidP="00CA6444">
      <w:pPr>
        <w:rPr>
          <w:rFonts w:ascii="Verdana" w:hAnsi="Verdana" w:cs="Tahoma"/>
          <w:sz w:val="12"/>
          <w:szCs w:val="12"/>
        </w:rPr>
      </w:pPr>
      <w:r w:rsidRPr="00CA6444">
        <w:rPr>
          <w:rFonts w:ascii="Verdana" w:hAnsi="Verdana" w:cs="Tahoma"/>
          <w:sz w:val="12"/>
          <w:szCs w:val="12"/>
        </w:rPr>
        <w:t>**</w:t>
      </w:r>
    </w:p>
    <w:p w:rsidR="00CA6444" w:rsidRPr="00CA6444" w:rsidRDefault="00CA6444" w:rsidP="00CA6444">
      <w:pPr>
        <w:rPr>
          <w:rFonts w:ascii="Verdana" w:hAnsi="Verdana" w:cs="Tahoma"/>
          <w:sz w:val="12"/>
          <w:szCs w:val="12"/>
        </w:rPr>
      </w:pPr>
      <w:r w:rsidRPr="00CA6444">
        <w:rPr>
          <w:rFonts w:ascii="Verdana" w:hAnsi="Verdana" w:cs="Tahoma"/>
          <w:sz w:val="12"/>
          <w:szCs w:val="12"/>
        </w:rPr>
        <w:t>Mikro przedsiębiorstwo</w:t>
      </w:r>
      <w:r w:rsidR="001514C8">
        <w:rPr>
          <w:rFonts w:ascii="Verdana" w:hAnsi="Verdana" w:cs="Tahoma"/>
          <w:sz w:val="12"/>
          <w:szCs w:val="12"/>
        </w:rPr>
        <w:t xml:space="preserve"> </w:t>
      </w:r>
      <w:r w:rsidRPr="00CA6444">
        <w:rPr>
          <w:rFonts w:ascii="Verdana" w:hAnsi="Verdana" w:cs="Tahoma"/>
          <w:sz w:val="12"/>
          <w:szCs w:val="12"/>
        </w:rPr>
        <w:t>= przedsiębiorstwo, które zatrudnia mniej niż 10 osób i którego roczny obrót lub roczna suma bilansowa nie przekracza 2 mln EUR</w:t>
      </w:r>
    </w:p>
    <w:p w:rsidR="00CA6444" w:rsidRPr="00CA6444" w:rsidRDefault="00CA6444" w:rsidP="00CA6444">
      <w:pPr>
        <w:rPr>
          <w:rFonts w:ascii="Verdana" w:hAnsi="Verdana" w:cs="Tahoma"/>
          <w:sz w:val="12"/>
          <w:szCs w:val="12"/>
        </w:rPr>
      </w:pPr>
      <w:r w:rsidRPr="00CA6444">
        <w:rPr>
          <w:rFonts w:ascii="Verdana" w:hAnsi="Verdana" w:cs="Tahoma"/>
          <w:sz w:val="12"/>
          <w:szCs w:val="12"/>
        </w:rPr>
        <w:t>Małe przedsiębiorstwo</w:t>
      </w:r>
      <w:r w:rsidR="001514C8">
        <w:rPr>
          <w:rFonts w:ascii="Verdana" w:hAnsi="Verdana" w:cs="Tahoma"/>
          <w:sz w:val="12"/>
          <w:szCs w:val="12"/>
        </w:rPr>
        <w:t xml:space="preserve"> </w:t>
      </w:r>
      <w:r w:rsidRPr="00CA6444">
        <w:rPr>
          <w:rFonts w:ascii="Verdana" w:hAnsi="Verdana" w:cs="Tahoma"/>
          <w:sz w:val="12"/>
          <w:szCs w:val="12"/>
        </w:rPr>
        <w:t>= przedsiębiorstwo, które zatrudnia mniej niż 50 osób i którego roczny obrót lub roczna suma bilansowa nie przekracza 10 mln EUR</w:t>
      </w:r>
    </w:p>
    <w:p w:rsidR="00CA6444" w:rsidRPr="00CA6444" w:rsidRDefault="00CA6444" w:rsidP="00CA6444">
      <w:pPr>
        <w:rPr>
          <w:rFonts w:ascii="Verdana" w:hAnsi="Verdana" w:cs="Tahoma"/>
          <w:sz w:val="12"/>
          <w:szCs w:val="12"/>
        </w:rPr>
      </w:pPr>
      <w:r w:rsidRPr="00CA6444">
        <w:rPr>
          <w:rFonts w:ascii="Verdana" w:hAnsi="Verdana" w:cs="Tahoma"/>
          <w:sz w:val="12"/>
          <w:szCs w:val="12"/>
        </w:rPr>
        <w:t>Średnie przedsiębiorstwo</w:t>
      </w:r>
      <w:r w:rsidR="001514C8">
        <w:rPr>
          <w:rFonts w:ascii="Verdana" w:hAnsi="Verdana" w:cs="Tahoma"/>
          <w:sz w:val="12"/>
          <w:szCs w:val="12"/>
        </w:rPr>
        <w:t xml:space="preserve"> </w:t>
      </w:r>
      <w:r w:rsidRPr="00CA6444">
        <w:rPr>
          <w:rFonts w:ascii="Verdana" w:hAnsi="Verdana" w:cs="Tahoma"/>
          <w:sz w:val="12"/>
          <w:szCs w:val="12"/>
        </w:rPr>
        <w:t>= przedsiębiorstwo, które nie jest mikroprzedsiębiorstwem ani małym przedsiębiorstwem i zatrudnia mniej niż 250 osób i którego roczny obrót nie przekracza 50 mln EUR lub roczna suma bilansowa nie przekracza 43 mln EUR</w:t>
      </w:r>
    </w:p>
    <w:p w:rsidR="00CA6444" w:rsidRPr="00CA6444" w:rsidRDefault="00CA6444" w:rsidP="00CA6444">
      <w:pPr>
        <w:rPr>
          <w:rFonts w:ascii="Verdana" w:hAnsi="Verdana" w:cs="Tahoma"/>
          <w:sz w:val="12"/>
          <w:szCs w:val="12"/>
        </w:rPr>
      </w:pPr>
    </w:p>
    <w:p w:rsidR="00CA6444" w:rsidRPr="00CA6444" w:rsidRDefault="00CA6444" w:rsidP="00CA6444">
      <w:pPr>
        <w:rPr>
          <w:rFonts w:ascii="Verdana" w:hAnsi="Verdana" w:cs="Tahoma"/>
          <w:sz w:val="12"/>
          <w:szCs w:val="12"/>
        </w:rPr>
      </w:pPr>
      <w:r w:rsidRPr="00CA6444">
        <w:rPr>
          <w:rFonts w:ascii="Verdana" w:hAnsi="Verdana" w:cs="Tahoma"/>
          <w:sz w:val="12"/>
          <w:szCs w:val="12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6444" w:rsidRPr="00CA6444" w:rsidRDefault="00CA6444" w:rsidP="00CA6444">
      <w:pPr>
        <w:rPr>
          <w:rFonts w:ascii="Verdana" w:hAnsi="Verdana" w:cs="Tahoma"/>
          <w:sz w:val="12"/>
          <w:szCs w:val="12"/>
        </w:rPr>
      </w:pPr>
    </w:p>
    <w:p w:rsidR="00CA6444" w:rsidRPr="00CA6444" w:rsidRDefault="00CA6444" w:rsidP="00CA6444">
      <w:pPr>
        <w:rPr>
          <w:rFonts w:ascii="Verdana" w:hAnsi="Verdana" w:cs="Tahoma"/>
          <w:sz w:val="12"/>
          <w:szCs w:val="12"/>
        </w:rPr>
      </w:pPr>
      <w:r w:rsidRPr="00CA6444">
        <w:rPr>
          <w:rFonts w:ascii="Verdana" w:hAnsi="Verdana" w:cs="Tahoma"/>
          <w:sz w:val="12"/>
          <w:szCs w:val="12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0F14" w:rsidRDefault="00630F14" w:rsidP="00630F14">
      <w:pPr>
        <w:rPr>
          <w:rFonts w:ascii="Verdana" w:hAnsi="Verdana" w:cs="Tahoma"/>
          <w:sz w:val="14"/>
          <w:szCs w:val="14"/>
        </w:rPr>
      </w:pPr>
    </w:p>
    <w:p w:rsidR="00FA7282" w:rsidRDefault="00FA7282"/>
    <w:sectPr w:rsidR="00FA7282" w:rsidSect="00CA644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D5C"/>
    <w:multiLevelType w:val="hybridMultilevel"/>
    <w:tmpl w:val="C9CE946C"/>
    <w:lvl w:ilvl="0" w:tplc="921E13B0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45BC"/>
    <w:multiLevelType w:val="hybridMultilevel"/>
    <w:tmpl w:val="F2AA12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781BE9"/>
    <w:multiLevelType w:val="hybridMultilevel"/>
    <w:tmpl w:val="DA30DEE2"/>
    <w:lvl w:ilvl="0" w:tplc="3A0C354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3AE2"/>
    <w:multiLevelType w:val="hybridMultilevel"/>
    <w:tmpl w:val="0C28C58E"/>
    <w:lvl w:ilvl="0" w:tplc="EB104FBA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A08B8"/>
    <w:multiLevelType w:val="hybridMultilevel"/>
    <w:tmpl w:val="1A5694FE"/>
    <w:lvl w:ilvl="0" w:tplc="823A5F8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372D6"/>
    <w:multiLevelType w:val="hybridMultilevel"/>
    <w:tmpl w:val="9132D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E"/>
    <w:rsid w:val="001514C8"/>
    <w:rsid w:val="002B166D"/>
    <w:rsid w:val="00322D11"/>
    <w:rsid w:val="003A56BF"/>
    <w:rsid w:val="0050700B"/>
    <w:rsid w:val="00521BBB"/>
    <w:rsid w:val="00630F14"/>
    <w:rsid w:val="007B36DA"/>
    <w:rsid w:val="007C7ADE"/>
    <w:rsid w:val="009B7C7E"/>
    <w:rsid w:val="00C36DBE"/>
    <w:rsid w:val="00C60A76"/>
    <w:rsid w:val="00CA6444"/>
    <w:rsid w:val="00DB2EAD"/>
    <w:rsid w:val="00E0795E"/>
    <w:rsid w:val="00EB7A33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D731C-8780-43AD-B432-794F49F1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0F14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0F1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630F1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82E9-6760-49CE-BEBE-ADF2D253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3</cp:revision>
  <dcterms:created xsi:type="dcterms:W3CDTF">2018-10-17T12:40:00Z</dcterms:created>
  <dcterms:modified xsi:type="dcterms:W3CDTF">2018-10-22T10:06:00Z</dcterms:modified>
</cp:coreProperties>
</file>